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ABC0" w14:textId="5BB4568C" w:rsidR="00E3397E" w:rsidRDefault="002F365D" w:rsidP="002F365D">
      <w:pPr>
        <w:jc w:val="right"/>
      </w:pPr>
      <w:r>
        <w:rPr>
          <w:noProof/>
        </w:rPr>
        <w:drawing>
          <wp:inline distT="0" distB="0" distL="0" distR="0" wp14:anchorId="30691CF7" wp14:editId="0476010C">
            <wp:extent cx="2005384" cy="498570"/>
            <wp:effectExtent l="0" t="0" r="0" b="0"/>
            <wp:docPr id="737021363" name="Picture 2" descr="university of stirling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21363" name="Picture 2" descr="university of stirling green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384" cy="498570"/>
                    </a:xfrm>
                    <a:prstGeom prst="rect">
                      <a:avLst/>
                    </a:prstGeom>
                  </pic:spPr>
                </pic:pic>
              </a:graphicData>
            </a:graphic>
          </wp:inline>
        </w:drawing>
      </w:r>
    </w:p>
    <w:p w14:paraId="43E8F962" w14:textId="77777777" w:rsidR="002F365D" w:rsidRPr="002F365D" w:rsidRDefault="002F365D" w:rsidP="002F365D"/>
    <w:p w14:paraId="5EA7931F" w14:textId="77777777" w:rsidR="00B35009" w:rsidRDefault="00B35009" w:rsidP="00B35009">
      <w:pPr>
        <w:rPr>
          <w:rFonts w:ascii="Aptos Light" w:hAnsi="Aptos Light"/>
          <w:b/>
          <w:bCs/>
        </w:rPr>
      </w:pPr>
    </w:p>
    <w:p w14:paraId="40F37BAC" w14:textId="4EE26773" w:rsidR="00B35009" w:rsidRPr="00B35009" w:rsidRDefault="00B35009" w:rsidP="00B35009">
      <w:pPr>
        <w:rPr>
          <w:rFonts w:ascii="Aptos Light" w:hAnsi="Aptos Light"/>
          <w:b/>
          <w:bCs/>
        </w:rPr>
      </w:pPr>
      <w:r w:rsidRPr="00B35009">
        <w:rPr>
          <w:rFonts w:ascii="Aptos Light" w:hAnsi="Aptos Light"/>
          <w:b/>
          <w:bCs/>
        </w:rPr>
        <w:t xml:space="preserve">How to download a pdf bank statement from your online account </w:t>
      </w:r>
    </w:p>
    <w:p w14:paraId="57DC50F8" w14:textId="77777777" w:rsidR="00B35009" w:rsidRPr="00B35009" w:rsidRDefault="00B35009" w:rsidP="00B35009">
      <w:pPr>
        <w:rPr>
          <w:rFonts w:ascii="Aptos Light" w:hAnsi="Aptos Light"/>
          <w:sz w:val="20"/>
          <w:szCs w:val="20"/>
        </w:rPr>
      </w:pPr>
      <w:r w:rsidRPr="00B35009">
        <w:rPr>
          <w:rFonts w:ascii="Aptos Light" w:hAnsi="Aptos Light"/>
          <w:sz w:val="20"/>
          <w:szCs w:val="20"/>
        </w:rPr>
        <w:t xml:space="preserve">Mobile banking apps are a great way to keep track of your money. However, they don’t provide as much information as your online account statement. Please find your banking provider/s below and follow the instructions to download a pdf statement. Remember to double-check your application evidence list for the period you require your statements to cover. </w:t>
      </w:r>
    </w:p>
    <w:p w14:paraId="168E0CBA" w14:textId="670F3EA0" w:rsidR="00FA51AB" w:rsidRPr="00B35009" w:rsidRDefault="00B35009" w:rsidP="002F365D">
      <w:pPr>
        <w:rPr>
          <w:rFonts w:ascii="Aptos Light" w:hAnsi="Aptos Light"/>
          <w:sz w:val="20"/>
          <w:szCs w:val="20"/>
        </w:rPr>
      </w:pPr>
      <w:r w:rsidRPr="00B35009">
        <w:rPr>
          <w:rFonts w:ascii="Aptos Light" w:hAnsi="Aptos Light"/>
          <w:sz w:val="20"/>
          <w:szCs w:val="20"/>
        </w:rPr>
        <w:t>If your banking provider is not listed below, please use your preferred search engine to find your banks instructions.</w:t>
      </w:r>
      <w:r>
        <w:rPr>
          <w:rFonts w:ascii="Aptos Light" w:hAnsi="Aptos Light"/>
          <w:sz w:val="20"/>
          <w:szCs w:val="20"/>
        </w:rPr>
        <w:br/>
      </w:r>
    </w:p>
    <w:tbl>
      <w:tblPr>
        <w:tblStyle w:val="TableGrid"/>
        <w:tblW w:w="0" w:type="auto"/>
        <w:tblLook w:val="04A0" w:firstRow="1" w:lastRow="0" w:firstColumn="1" w:lastColumn="0" w:noHBand="0" w:noVBand="1"/>
      </w:tblPr>
      <w:tblGrid>
        <w:gridCol w:w="1838"/>
        <w:gridCol w:w="6946"/>
        <w:gridCol w:w="6604"/>
      </w:tblGrid>
      <w:tr w:rsidR="00DC4615" w14:paraId="68140F4A" w14:textId="77777777" w:rsidTr="00464568">
        <w:trPr>
          <w:trHeight w:val="510"/>
        </w:trPr>
        <w:tc>
          <w:tcPr>
            <w:tcW w:w="1838" w:type="dxa"/>
            <w:vAlign w:val="center"/>
          </w:tcPr>
          <w:p w14:paraId="598FA947" w14:textId="0B990D92" w:rsidR="00DC4615" w:rsidRPr="002F365D" w:rsidRDefault="00DC4615" w:rsidP="002F365D">
            <w:pPr>
              <w:rPr>
                <w:rFonts w:ascii="Aptos Light" w:hAnsi="Aptos Light"/>
                <w:b/>
                <w:bCs/>
              </w:rPr>
            </w:pPr>
            <w:r w:rsidRPr="002F365D">
              <w:rPr>
                <w:rFonts w:ascii="Aptos Light" w:hAnsi="Aptos Light"/>
                <w:b/>
                <w:bCs/>
              </w:rPr>
              <w:t>Ba</w:t>
            </w:r>
            <w:r w:rsidR="00303154">
              <w:rPr>
                <w:rFonts w:ascii="Aptos Light" w:hAnsi="Aptos Light"/>
                <w:b/>
                <w:bCs/>
              </w:rPr>
              <w:t>nk Provider</w:t>
            </w:r>
          </w:p>
        </w:tc>
        <w:tc>
          <w:tcPr>
            <w:tcW w:w="6946" w:type="dxa"/>
            <w:vAlign w:val="center"/>
          </w:tcPr>
          <w:p w14:paraId="50598DED" w14:textId="683C28B6" w:rsidR="00DC4615" w:rsidRPr="002F365D" w:rsidRDefault="00F01356" w:rsidP="0043055B">
            <w:pPr>
              <w:pStyle w:val="ListParagraph"/>
              <w:spacing w:line="276" w:lineRule="auto"/>
              <w:ind w:left="0"/>
              <w:jc w:val="center"/>
              <w:rPr>
                <w:rFonts w:ascii="Aptos Light" w:hAnsi="Aptos Light"/>
                <w:sz w:val="20"/>
                <w:szCs w:val="20"/>
              </w:rPr>
            </w:pPr>
            <w:r w:rsidRPr="00684388">
              <w:rPr>
                <w:rFonts w:ascii="Aptos Light" w:hAnsi="Aptos Light"/>
                <w:b/>
                <w:bCs/>
              </w:rPr>
              <w:t>App</w:t>
            </w:r>
          </w:p>
        </w:tc>
        <w:tc>
          <w:tcPr>
            <w:tcW w:w="6604" w:type="dxa"/>
            <w:vAlign w:val="center"/>
          </w:tcPr>
          <w:p w14:paraId="775DE481" w14:textId="001EBFDC" w:rsidR="00DC4615" w:rsidRPr="002F365D" w:rsidRDefault="00F01356" w:rsidP="0043055B">
            <w:pPr>
              <w:pStyle w:val="ListParagraph"/>
              <w:ind w:left="0"/>
              <w:jc w:val="center"/>
              <w:rPr>
                <w:rFonts w:ascii="Aptos Light" w:hAnsi="Aptos Light"/>
              </w:rPr>
            </w:pPr>
            <w:r>
              <w:rPr>
                <w:rFonts w:ascii="Aptos Light" w:hAnsi="Aptos Light"/>
                <w:b/>
                <w:bCs/>
              </w:rPr>
              <w:t>Internet Banking</w:t>
            </w:r>
          </w:p>
        </w:tc>
      </w:tr>
      <w:tr w:rsidR="00DC4615" w14:paraId="26243AF0" w14:textId="77777777" w:rsidTr="000975FB">
        <w:trPr>
          <w:trHeight w:val="1822"/>
        </w:trPr>
        <w:tc>
          <w:tcPr>
            <w:tcW w:w="1838" w:type="dxa"/>
            <w:vAlign w:val="center"/>
          </w:tcPr>
          <w:p w14:paraId="49B2365D" w14:textId="616708EE" w:rsidR="00DC4615" w:rsidRPr="002F365D" w:rsidRDefault="00303154" w:rsidP="002F365D">
            <w:pPr>
              <w:rPr>
                <w:rFonts w:ascii="Aptos Light" w:hAnsi="Aptos Light"/>
                <w:b/>
                <w:bCs/>
              </w:rPr>
            </w:pPr>
            <w:r>
              <w:rPr>
                <w:rFonts w:ascii="Aptos Light" w:hAnsi="Aptos Light"/>
                <w:b/>
                <w:bCs/>
              </w:rPr>
              <w:t>Barclays</w:t>
            </w:r>
          </w:p>
        </w:tc>
        <w:tc>
          <w:tcPr>
            <w:tcW w:w="6946" w:type="dxa"/>
            <w:vAlign w:val="center"/>
          </w:tcPr>
          <w:p w14:paraId="2D91B874" w14:textId="77777777" w:rsidR="002C0BF0" w:rsidRPr="002C0BF0" w:rsidRDefault="002C0BF0" w:rsidP="002C0BF0">
            <w:pPr>
              <w:pStyle w:val="ListParagraph"/>
              <w:numPr>
                <w:ilvl w:val="0"/>
                <w:numId w:val="14"/>
              </w:numPr>
              <w:spacing w:line="276" w:lineRule="auto"/>
              <w:rPr>
                <w:rFonts w:ascii="Aptos Light" w:hAnsi="Aptos Light"/>
                <w:sz w:val="20"/>
                <w:szCs w:val="20"/>
              </w:rPr>
            </w:pPr>
            <w:r w:rsidRPr="002C0BF0">
              <w:rPr>
                <w:rFonts w:ascii="Aptos Light" w:hAnsi="Aptos Light"/>
                <w:sz w:val="20"/>
                <w:szCs w:val="20"/>
              </w:rPr>
              <w:t>Open the app and tap ‘More’</w:t>
            </w:r>
          </w:p>
          <w:p w14:paraId="4A5DFF39" w14:textId="77777777" w:rsidR="002C0BF0" w:rsidRPr="002C0BF0" w:rsidRDefault="002C0BF0" w:rsidP="002C0BF0">
            <w:pPr>
              <w:pStyle w:val="ListParagraph"/>
              <w:numPr>
                <w:ilvl w:val="0"/>
                <w:numId w:val="14"/>
              </w:numPr>
              <w:spacing w:line="276" w:lineRule="auto"/>
              <w:rPr>
                <w:rFonts w:ascii="Aptos Light" w:hAnsi="Aptos Light"/>
                <w:sz w:val="20"/>
                <w:szCs w:val="20"/>
              </w:rPr>
            </w:pPr>
            <w:r w:rsidRPr="002C0BF0">
              <w:rPr>
                <w:rFonts w:ascii="Aptos Light" w:hAnsi="Aptos Light"/>
                <w:sz w:val="20"/>
                <w:szCs w:val="20"/>
              </w:rPr>
              <w:t>Choose ‘Statements and documents’</w:t>
            </w:r>
          </w:p>
          <w:p w14:paraId="4F4BC6B2" w14:textId="77777777" w:rsidR="00DC4615" w:rsidRDefault="002C0BF0" w:rsidP="002C0BF0">
            <w:pPr>
              <w:pStyle w:val="ListParagraph"/>
              <w:numPr>
                <w:ilvl w:val="0"/>
                <w:numId w:val="14"/>
              </w:numPr>
              <w:spacing w:line="276" w:lineRule="auto"/>
              <w:rPr>
                <w:rFonts w:ascii="Aptos Light" w:hAnsi="Aptos Light"/>
                <w:sz w:val="20"/>
                <w:szCs w:val="20"/>
              </w:rPr>
            </w:pPr>
            <w:r w:rsidRPr="002C0BF0">
              <w:rPr>
                <w:rFonts w:ascii="Aptos Light" w:hAnsi="Aptos Light"/>
                <w:sz w:val="20"/>
                <w:szCs w:val="20"/>
              </w:rPr>
              <w:t xml:space="preserve">Select </w:t>
            </w:r>
            <w:r w:rsidR="0053074B">
              <w:rPr>
                <w:rFonts w:ascii="Aptos Light" w:hAnsi="Aptos Light"/>
                <w:sz w:val="20"/>
                <w:szCs w:val="20"/>
              </w:rPr>
              <w:t>the ‘Statements’ tab and select the statement you wish to save</w:t>
            </w:r>
          </w:p>
          <w:p w14:paraId="5C073F49" w14:textId="77777777" w:rsidR="0053074B" w:rsidRDefault="0064739A" w:rsidP="002C0BF0">
            <w:pPr>
              <w:pStyle w:val="ListParagraph"/>
              <w:numPr>
                <w:ilvl w:val="0"/>
                <w:numId w:val="14"/>
              </w:numPr>
              <w:spacing w:line="276" w:lineRule="auto"/>
              <w:rPr>
                <w:rFonts w:ascii="Aptos Light" w:hAnsi="Aptos Light"/>
                <w:sz w:val="20"/>
                <w:szCs w:val="20"/>
              </w:rPr>
            </w:pPr>
            <w:r>
              <w:rPr>
                <w:rFonts w:ascii="Aptos Light" w:hAnsi="Aptos Light"/>
                <w:sz w:val="20"/>
                <w:szCs w:val="20"/>
              </w:rPr>
              <w:t xml:space="preserve">Tap the arrow in the top-right corner </w:t>
            </w:r>
            <w:r w:rsidR="001F5EEB">
              <w:rPr>
                <w:rFonts w:ascii="Aptos Light" w:hAnsi="Aptos Light"/>
                <w:sz w:val="20"/>
                <w:szCs w:val="20"/>
              </w:rPr>
              <w:t>and select ‘Download’</w:t>
            </w:r>
          </w:p>
          <w:p w14:paraId="22AEDE98" w14:textId="3B46B543" w:rsidR="001F5EEB" w:rsidRPr="002C0BF0" w:rsidRDefault="0043055B" w:rsidP="002C0BF0">
            <w:pPr>
              <w:pStyle w:val="ListParagraph"/>
              <w:numPr>
                <w:ilvl w:val="0"/>
                <w:numId w:val="14"/>
              </w:numPr>
              <w:spacing w:line="276" w:lineRule="auto"/>
              <w:rPr>
                <w:rFonts w:ascii="Aptos Light" w:hAnsi="Aptos Light"/>
                <w:sz w:val="20"/>
                <w:szCs w:val="20"/>
              </w:rPr>
            </w:pPr>
            <w:r>
              <w:rPr>
                <w:rFonts w:ascii="Aptos Light" w:hAnsi="Aptos Light"/>
                <w:sz w:val="20"/>
                <w:szCs w:val="20"/>
              </w:rPr>
              <w:t>Select ‘Save to Files’ and choose where you wish to save it on your phone</w:t>
            </w:r>
          </w:p>
        </w:tc>
        <w:tc>
          <w:tcPr>
            <w:tcW w:w="6604" w:type="dxa"/>
            <w:vAlign w:val="center"/>
          </w:tcPr>
          <w:p w14:paraId="48212E4F" w14:textId="77777777" w:rsidR="001252FE" w:rsidRPr="001252FE" w:rsidRDefault="001252FE" w:rsidP="001252FE">
            <w:pPr>
              <w:pStyle w:val="ListParagraph"/>
              <w:numPr>
                <w:ilvl w:val="0"/>
                <w:numId w:val="13"/>
              </w:numPr>
              <w:spacing w:line="276" w:lineRule="auto"/>
              <w:rPr>
                <w:rFonts w:ascii="Aptos Light" w:hAnsi="Aptos Light"/>
                <w:sz w:val="20"/>
                <w:szCs w:val="20"/>
              </w:rPr>
            </w:pPr>
            <w:r w:rsidRPr="001252FE">
              <w:rPr>
                <w:rFonts w:ascii="Aptos Light" w:hAnsi="Aptos Light"/>
                <w:sz w:val="20"/>
                <w:szCs w:val="20"/>
              </w:rPr>
              <w:t>Log into Online Banking</w:t>
            </w:r>
          </w:p>
          <w:p w14:paraId="3BFA680A" w14:textId="77777777" w:rsidR="001252FE" w:rsidRPr="001252FE" w:rsidRDefault="001252FE" w:rsidP="001252FE">
            <w:pPr>
              <w:pStyle w:val="ListParagraph"/>
              <w:numPr>
                <w:ilvl w:val="0"/>
                <w:numId w:val="13"/>
              </w:numPr>
              <w:spacing w:line="276" w:lineRule="auto"/>
              <w:rPr>
                <w:rFonts w:ascii="Aptos Light" w:hAnsi="Aptos Light"/>
                <w:sz w:val="20"/>
                <w:szCs w:val="20"/>
              </w:rPr>
            </w:pPr>
            <w:r w:rsidRPr="001252FE">
              <w:rPr>
                <w:rFonts w:ascii="Aptos Light" w:hAnsi="Aptos Light"/>
                <w:sz w:val="20"/>
                <w:szCs w:val="20"/>
              </w:rPr>
              <w:t>Under your profile, go to ‘My Barclays documents’</w:t>
            </w:r>
          </w:p>
          <w:p w14:paraId="54DC653A" w14:textId="026FA499" w:rsidR="00DC4615" w:rsidRPr="001252FE" w:rsidRDefault="001252FE" w:rsidP="001252FE">
            <w:pPr>
              <w:pStyle w:val="ListParagraph"/>
              <w:numPr>
                <w:ilvl w:val="0"/>
                <w:numId w:val="13"/>
              </w:numPr>
              <w:spacing w:line="276" w:lineRule="auto"/>
              <w:rPr>
                <w:rFonts w:ascii="Aptos Light" w:hAnsi="Aptos Light"/>
                <w:sz w:val="20"/>
                <w:szCs w:val="20"/>
              </w:rPr>
            </w:pPr>
            <w:r w:rsidRPr="001252FE">
              <w:rPr>
                <w:rFonts w:ascii="Aptos Light" w:hAnsi="Aptos Light"/>
                <w:sz w:val="20"/>
                <w:szCs w:val="20"/>
              </w:rPr>
              <w:t>Select a document from any account to view, download and print it</w:t>
            </w:r>
          </w:p>
        </w:tc>
      </w:tr>
      <w:tr w:rsidR="00F01356" w14:paraId="4364F512" w14:textId="77777777" w:rsidTr="002E7194">
        <w:trPr>
          <w:trHeight w:val="1829"/>
        </w:trPr>
        <w:tc>
          <w:tcPr>
            <w:tcW w:w="1838" w:type="dxa"/>
            <w:vAlign w:val="center"/>
          </w:tcPr>
          <w:p w14:paraId="649B6F69" w14:textId="1B2C8385" w:rsidR="00F01356" w:rsidRPr="002F365D" w:rsidRDefault="00F01356" w:rsidP="002F365D">
            <w:pPr>
              <w:rPr>
                <w:rFonts w:ascii="Aptos Light" w:hAnsi="Aptos Light"/>
                <w:b/>
                <w:bCs/>
              </w:rPr>
            </w:pPr>
            <w:r w:rsidRPr="002F365D">
              <w:rPr>
                <w:rFonts w:ascii="Aptos Light" w:hAnsi="Aptos Light"/>
                <w:b/>
                <w:bCs/>
              </w:rPr>
              <w:t>Bank of Ireland</w:t>
            </w:r>
          </w:p>
        </w:tc>
        <w:tc>
          <w:tcPr>
            <w:tcW w:w="6946" w:type="dxa"/>
            <w:vAlign w:val="center"/>
          </w:tcPr>
          <w:p w14:paraId="2170CA75" w14:textId="77777777" w:rsidR="00F01356" w:rsidRPr="00684388" w:rsidRDefault="00F01356" w:rsidP="00F3748F">
            <w:pPr>
              <w:numPr>
                <w:ilvl w:val="0"/>
                <w:numId w:val="8"/>
              </w:numPr>
              <w:rPr>
                <w:rFonts w:ascii="Aptos Light" w:hAnsi="Aptos Light"/>
                <w:sz w:val="20"/>
                <w:szCs w:val="20"/>
              </w:rPr>
            </w:pPr>
            <w:r w:rsidRPr="00684388">
              <w:rPr>
                <w:rFonts w:ascii="Aptos Light" w:hAnsi="Aptos Light"/>
                <w:sz w:val="20"/>
                <w:szCs w:val="20"/>
              </w:rPr>
              <w:t>Log in to your account on the Bank of Ireland App.</w:t>
            </w:r>
          </w:p>
          <w:p w14:paraId="7F13AED6" w14:textId="77777777" w:rsidR="00F01356" w:rsidRPr="00684388" w:rsidRDefault="00F01356" w:rsidP="00F3748F">
            <w:pPr>
              <w:numPr>
                <w:ilvl w:val="0"/>
                <w:numId w:val="8"/>
              </w:numPr>
              <w:rPr>
                <w:rFonts w:ascii="Aptos Light" w:hAnsi="Aptos Light"/>
                <w:sz w:val="20"/>
                <w:szCs w:val="20"/>
              </w:rPr>
            </w:pPr>
            <w:r w:rsidRPr="00684388">
              <w:rPr>
                <w:rFonts w:ascii="Aptos Light" w:hAnsi="Aptos Light"/>
                <w:sz w:val="20"/>
                <w:szCs w:val="20"/>
              </w:rPr>
              <w:t xml:space="preserve">Tap 'Accounts' and select the account you wish to get </w:t>
            </w:r>
            <w:proofErr w:type="spellStart"/>
            <w:r w:rsidRPr="00684388">
              <w:rPr>
                <w:rFonts w:ascii="Aptos Light" w:hAnsi="Aptos Light"/>
                <w:sz w:val="20"/>
                <w:szCs w:val="20"/>
              </w:rPr>
              <w:t>eStatements</w:t>
            </w:r>
            <w:proofErr w:type="spellEnd"/>
            <w:r w:rsidRPr="00684388">
              <w:rPr>
                <w:rFonts w:ascii="Aptos Light" w:hAnsi="Aptos Light"/>
                <w:sz w:val="20"/>
                <w:szCs w:val="20"/>
              </w:rPr>
              <w:t xml:space="preserve"> for.</w:t>
            </w:r>
          </w:p>
          <w:p w14:paraId="31273AC2" w14:textId="77777777" w:rsidR="00F01356" w:rsidRPr="00684388" w:rsidRDefault="00F01356" w:rsidP="00F3748F">
            <w:pPr>
              <w:numPr>
                <w:ilvl w:val="0"/>
                <w:numId w:val="8"/>
              </w:numPr>
              <w:rPr>
                <w:rFonts w:ascii="Aptos Light" w:hAnsi="Aptos Light"/>
                <w:sz w:val="20"/>
                <w:szCs w:val="20"/>
              </w:rPr>
            </w:pPr>
            <w:r w:rsidRPr="00684388">
              <w:rPr>
                <w:rFonts w:ascii="Aptos Light" w:hAnsi="Aptos Light"/>
                <w:sz w:val="20"/>
                <w:szCs w:val="20"/>
              </w:rPr>
              <w:t>Select the second tab 'Statements'.</w:t>
            </w:r>
          </w:p>
          <w:p w14:paraId="4905F76C" w14:textId="77777777" w:rsidR="00F01356" w:rsidRPr="00684388" w:rsidRDefault="00F01356" w:rsidP="00F3748F">
            <w:pPr>
              <w:numPr>
                <w:ilvl w:val="0"/>
                <w:numId w:val="8"/>
              </w:numPr>
              <w:rPr>
                <w:rFonts w:ascii="Aptos Light" w:hAnsi="Aptos Light"/>
                <w:sz w:val="20"/>
                <w:szCs w:val="20"/>
              </w:rPr>
            </w:pPr>
            <w:r w:rsidRPr="00684388">
              <w:rPr>
                <w:rFonts w:ascii="Aptos Light" w:hAnsi="Aptos Light"/>
                <w:sz w:val="20"/>
                <w:szCs w:val="20"/>
              </w:rPr>
              <w:t>Tap a statement to open it.</w:t>
            </w:r>
          </w:p>
          <w:p w14:paraId="673BC288" w14:textId="04F1C700" w:rsidR="00F01356" w:rsidRPr="00684388" w:rsidRDefault="00F01356" w:rsidP="00F3748F">
            <w:pPr>
              <w:numPr>
                <w:ilvl w:val="0"/>
                <w:numId w:val="8"/>
              </w:numPr>
              <w:rPr>
                <w:rFonts w:ascii="Aptos Light" w:hAnsi="Aptos Light"/>
                <w:b/>
                <w:bCs/>
              </w:rPr>
            </w:pPr>
            <w:r w:rsidRPr="00684388">
              <w:rPr>
                <w:rFonts w:ascii="Aptos Light" w:hAnsi="Aptos Light"/>
                <w:sz w:val="20"/>
                <w:szCs w:val="20"/>
              </w:rPr>
              <w:t>A PDF will open on your phone. You can then use your phone's settings to print or save your statement.</w:t>
            </w:r>
          </w:p>
        </w:tc>
        <w:tc>
          <w:tcPr>
            <w:tcW w:w="6604" w:type="dxa"/>
            <w:vAlign w:val="center"/>
          </w:tcPr>
          <w:p w14:paraId="608430D2" w14:textId="77777777" w:rsidR="00F01356" w:rsidRPr="00684388" w:rsidRDefault="00F01356" w:rsidP="00F3748F">
            <w:pPr>
              <w:pStyle w:val="ListParagraph"/>
              <w:numPr>
                <w:ilvl w:val="0"/>
                <w:numId w:val="3"/>
              </w:numPr>
              <w:rPr>
                <w:rFonts w:ascii="Aptos Light" w:hAnsi="Aptos Light"/>
                <w:sz w:val="20"/>
                <w:szCs w:val="20"/>
              </w:rPr>
            </w:pPr>
            <w:r w:rsidRPr="00684388">
              <w:rPr>
                <w:rFonts w:ascii="Aptos Light" w:hAnsi="Aptos Light"/>
                <w:sz w:val="20"/>
                <w:szCs w:val="20"/>
              </w:rPr>
              <w:t>Log in to your account on the 365 online.</w:t>
            </w:r>
          </w:p>
          <w:p w14:paraId="4A51C20E" w14:textId="77777777" w:rsidR="00F01356" w:rsidRPr="00684388" w:rsidRDefault="00F01356" w:rsidP="00F3748F">
            <w:pPr>
              <w:pStyle w:val="ListParagraph"/>
              <w:numPr>
                <w:ilvl w:val="0"/>
                <w:numId w:val="3"/>
              </w:numPr>
              <w:rPr>
                <w:rFonts w:ascii="Aptos Light" w:hAnsi="Aptos Light"/>
                <w:sz w:val="20"/>
                <w:szCs w:val="20"/>
              </w:rPr>
            </w:pPr>
            <w:r w:rsidRPr="00684388">
              <w:rPr>
                <w:rFonts w:ascii="Aptos Light" w:hAnsi="Aptos Light"/>
                <w:sz w:val="20"/>
                <w:szCs w:val="20"/>
              </w:rPr>
              <w:t>Click 'Accounts'</w:t>
            </w:r>
            <w:r>
              <w:rPr>
                <w:rFonts w:ascii="Aptos Light" w:hAnsi="Aptos Light"/>
                <w:sz w:val="20"/>
                <w:szCs w:val="20"/>
              </w:rPr>
              <w:t xml:space="preserve">, </w:t>
            </w:r>
            <w:r w:rsidRPr="00684388">
              <w:rPr>
                <w:rFonts w:ascii="Aptos Light" w:hAnsi="Aptos Light"/>
                <w:sz w:val="20"/>
                <w:szCs w:val="20"/>
              </w:rPr>
              <w:t xml:space="preserve">select the account you wish to get </w:t>
            </w:r>
            <w:proofErr w:type="spellStart"/>
            <w:r w:rsidRPr="00684388">
              <w:rPr>
                <w:rFonts w:ascii="Aptos Light" w:hAnsi="Aptos Light"/>
                <w:sz w:val="20"/>
                <w:szCs w:val="20"/>
              </w:rPr>
              <w:t>eStatements</w:t>
            </w:r>
            <w:proofErr w:type="spellEnd"/>
            <w:r w:rsidRPr="00684388">
              <w:rPr>
                <w:rFonts w:ascii="Aptos Light" w:hAnsi="Aptos Light"/>
                <w:sz w:val="20"/>
                <w:szCs w:val="20"/>
              </w:rPr>
              <w:t xml:space="preserve"> for.</w:t>
            </w:r>
          </w:p>
          <w:p w14:paraId="3D8E5DCA" w14:textId="77777777" w:rsidR="00F01356" w:rsidRPr="00684388" w:rsidRDefault="00F01356" w:rsidP="00F3748F">
            <w:pPr>
              <w:pStyle w:val="ListParagraph"/>
              <w:numPr>
                <w:ilvl w:val="0"/>
                <w:numId w:val="3"/>
              </w:numPr>
              <w:rPr>
                <w:rFonts w:ascii="Aptos Light" w:hAnsi="Aptos Light"/>
                <w:sz w:val="20"/>
                <w:szCs w:val="20"/>
              </w:rPr>
            </w:pPr>
            <w:r w:rsidRPr="00684388">
              <w:rPr>
                <w:rFonts w:ascii="Aptos Light" w:hAnsi="Aptos Light"/>
                <w:sz w:val="20"/>
                <w:szCs w:val="20"/>
              </w:rPr>
              <w:t>Select the second tab 'Statements'.</w:t>
            </w:r>
          </w:p>
          <w:p w14:paraId="19B0EBE5" w14:textId="77777777" w:rsidR="00F01356" w:rsidRPr="00684388" w:rsidRDefault="00F01356" w:rsidP="00F3748F">
            <w:pPr>
              <w:pStyle w:val="ListParagraph"/>
              <w:numPr>
                <w:ilvl w:val="0"/>
                <w:numId w:val="3"/>
              </w:numPr>
              <w:rPr>
                <w:rFonts w:ascii="Aptos Light" w:hAnsi="Aptos Light"/>
                <w:sz w:val="20"/>
                <w:szCs w:val="20"/>
              </w:rPr>
            </w:pPr>
            <w:r w:rsidRPr="00684388">
              <w:rPr>
                <w:rFonts w:ascii="Aptos Light" w:hAnsi="Aptos Light"/>
                <w:sz w:val="20"/>
                <w:szCs w:val="20"/>
              </w:rPr>
              <w:t>Click a statement to open it.</w:t>
            </w:r>
          </w:p>
          <w:p w14:paraId="33567E0B" w14:textId="77777777" w:rsidR="00F01356" w:rsidRPr="00684388" w:rsidRDefault="00F01356" w:rsidP="00F3748F">
            <w:pPr>
              <w:pStyle w:val="ListParagraph"/>
              <w:numPr>
                <w:ilvl w:val="0"/>
                <w:numId w:val="3"/>
              </w:numPr>
              <w:rPr>
                <w:rFonts w:ascii="Aptos Light" w:hAnsi="Aptos Light"/>
                <w:sz w:val="20"/>
                <w:szCs w:val="20"/>
              </w:rPr>
            </w:pPr>
            <w:r w:rsidRPr="00684388">
              <w:rPr>
                <w:rFonts w:ascii="Aptos Light" w:hAnsi="Aptos Light"/>
                <w:sz w:val="20"/>
                <w:szCs w:val="20"/>
              </w:rPr>
              <w:t>In the browser menu, select 'Print'. – to save see below</w:t>
            </w:r>
          </w:p>
          <w:p w14:paraId="3A0DEDB4" w14:textId="182E3B46" w:rsidR="00F01356" w:rsidRPr="00684388" w:rsidRDefault="00F01356" w:rsidP="00F3748F">
            <w:pPr>
              <w:pStyle w:val="ListParagraph"/>
              <w:numPr>
                <w:ilvl w:val="0"/>
                <w:numId w:val="3"/>
              </w:numPr>
              <w:rPr>
                <w:rFonts w:ascii="Aptos Light" w:hAnsi="Aptos Light"/>
                <w:b/>
                <w:bCs/>
              </w:rPr>
            </w:pPr>
            <w:r w:rsidRPr="00684388">
              <w:rPr>
                <w:rFonts w:ascii="Aptos Light" w:hAnsi="Aptos Light"/>
                <w:sz w:val="20"/>
                <w:szCs w:val="20"/>
              </w:rPr>
              <w:t>Select your printer and follow the specific on-screen steps for your printer.</w:t>
            </w:r>
          </w:p>
        </w:tc>
      </w:tr>
      <w:tr w:rsidR="00684388" w14:paraId="60E1F29F" w14:textId="77777777" w:rsidTr="00F3748F">
        <w:trPr>
          <w:trHeight w:val="991"/>
        </w:trPr>
        <w:tc>
          <w:tcPr>
            <w:tcW w:w="1838" w:type="dxa"/>
            <w:vAlign w:val="center"/>
          </w:tcPr>
          <w:p w14:paraId="7A31F33E" w14:textId="33060BED" w:rsidR="00684388" w:rsidRPr="00684388" w:rsidRDefault="00B86936" w:rsidP="00684388">
            <w:pPr>
              <w:rPr>
                <w:rFonts w:ascii="Aptos Light" w:hAnsi="Aptos Light"/>
                <w:b/>
                <w:bCs/>
              </w:rPr>
            </w:pPr>
            <w:r>
              <w:rPr>
                <w:rFonts w:ascii="Aptos Light" w:hAnsi="Aptos Light"/>
                <w:b/>
                <w:bCs/>
              </w:rPr>
              <w:t>Bank of Scotland</w:t>
            </w:r>
          </w:p>
        </w:tc>
        <w:tc>
          <w:tcPr>
            <w:tcW w:w="6946" w:type="dxa"/>
            <w:vAlign w:val="center"/>
          </w:tcPr>
          <w:p w14:paraId="338FDB0C" w14:textId="3CD53187" w:rsidR="00684388" w:rsidRPr="00684388" w:rsidRDefault="00684388" w:rsidP="00684388">
            <w:pPr>
              <w:numPr>
                <w:ilvl w:val="0"/>
                <w:numId w:val="4"/>
              </w:numPr>
              <w:rPr>
                <w:rFonts w:ascii="Aptos Light" w:hAnsi="Aptos Light"/>
                <w:sz w:val="20"/>
                <w:szCs w:val="20"/>
              </w:rPr>
            </w:pPr>
            <w:r w:rsidRPr="00684388">
              <w:rPr>
                <w:rFonts w:ascii="Aptos Light" w:hAnsi="Aptos Light"/>
                <w:sz w:val="20"/>
                <w:szCs w:val="20"/>
              </w:rPr>
              <w:t>Log in and go to your account menu.</w:t>
            </w:r>
          </w:p>
          <w:p w14:paraId="30D33CEB" w14:textId="211E0603" w:rsidR="00684388" w:rsidRPr="00684388" w:rsidRDefault="00684388" w:rsidP="00684388">
            <w:pPr>
              <w:numPr>
                <w:ilvl w:val="0"/>
                <w:numId w:val="4"/>
              </w:numPr>
              <w:rPr>
                <w:rFonts w:ascii="Aptos Light" w:hAnsi="Aptos Light"/>
                <w:sz w:val="20"/>
                <w:szCs w:val="20"/>
              </w:rPr>
            </w:pPr>
            <w:r w:rsidRPr="00684388">
              <w:rPr>
                <w:rFonts w:ascii="Aptos Light" w:hAnsi="Aptos Light"/>
                <w:sz w:val="20"/>
                <w:szCs w:val="20"/>
              </w:rPr>
              <w:t>Select the three dot account menu.</w:t>
            </w:r>
          </w:p>
          <w:p w14:paraId="5116FF34" w14:textId="17D964E7" w:rsidR="00684388" w:rsidRPr="00684388" w:rsidRDefault="00684388" w:rsidP="00684388">
            <w:pPr>
              <w:numPr>
                <w:ilvl w:val="0"/>
                <w:numId w:val="4"/>
              </w:numPr>
              <w:rPr>
                <w:rFonts w:ascii="Aptos Light" w:hAnsi="Aptos Light"/>
              </w:rPr>
            </w:pPr>
            <w:r w:rsidRPr="00684388">
              <w:rPr>
                <w:rFonts w:ascii="Aptos Light" w:hAnsi="Aptos Light"/>
                <w:sz w:val="20"/>
                <w:szCs w:val="20"/>
              </w:rPr>
              <w:t>Select </w:t>
            </w:r>
            <w:r w:rsidRPr="00684388">
              <w:rPr>
                <w:rFonts w:ascii="Aptos Light" w:hAnsi="Aptos Light"/>
                <w:b/>
                <w:bCs/>
                <w:sz w:val="20"/>
                <w:szCs w:val="20"/>
              </w:rPr>
              <w:t>Download or print statement</w:t>
            </w:r>
            <w:r w:rsidRPr="00684388">
              <w:rPr>
                <w:rFonts w:ascii="Aptos Light" w:hAnsi="Aptos Light"/>
                <w:sz w:val="20"/>
                <w:szCs w:val="20"/>
              </w:rPr>
              <w:t> to save or print.</w:t>
            </w:r>
          </w:p>
        </w:tc>
        <w:tc>
          <w:tcPr>
            <w:tcW w:w="6604" w:type="dxa"/>
            <w:vAlign w:val="center"/>
          </w:tcPr>
          <w:p w14:paraId="7D50A6D7" w14:textId="77777777" w:rsidR="00684388" w:rsidRDefault="00684388" w:rsidP="00F3748F">
            <w:pPr>
              <w:pStyle w:val="ListParagraph"/>
              <w:numPr>
                <w:ilvl w:val="0"/>
                <w:numId w:val="5"/>
              </w:numPr>
              <w:rPr>
                <w:rFonts w:ascii="Aptos Light" w:hAnsi="Aptos Light"/>
                <w:sz w:val="20"/>
                <w:szCs w:val="20"/>
              </w:rPr>
            </w:pPr>
            <w:r w:rsidRPr="00684388">
              <w:rPr>
                <w:rFonts w:ascii="Aptos Light" w:hAnsi="Aptos Light"/>
                <w:sz w:val="20"/>
                <w:szCs w:val="20"/>
              </w:rPr>
              <w:t>Log in and go to your account page</w:t>
            </w:r>
          </w:p>
          <w:p w14:paraId="75EA8F2E" w14:textId="4B539A26" w:rsidR="00684388" w:rsidRPr="00684388" w:rsidRDefault="00684388" w:rsidP="00F3748F">
            <w:pPr>
              <w:pStyle w:val="ListParagraph"/>
              <w:numPr>
                <w:ilvl w:val="0"/>
                <w:numId w:val="5"/>
              </w:numPr>
              <w:rPr>
                <w:rFonts w:ascii="Aptos Light" w:hAnsi="Aptos Light"/>
                <w:sz w:val="20"/>
                <w:szCs w:val="20"/>
              </w:rPr>
            </w:pPr>
            <w:r>
              <w:rPr>
                <w:rFonts w:ascii="Aptos Light" w:hAnsi="Aptos Light"/>
                <w:sz w:val="20"/>
                <w:szCs w:val="20"/>
              </w:rPr>
              <w:t>S</w:t>
            </w:r>
            <w:r w:rsidRPr="00684388">
              <w:rPr>
                <w:rFonts w:ascii="Aptos Light" w:hAnsi="Aptos Light"/>
                <w:sz w:val="20"/>
                <w:szCs w:val="20"/>
              </w:rPr>
              <w:t>elect Statement options.</w:t>
            </w:r>
          </w:p>
          <w:p w14:paraId="694D988B" w14:textId="0B66F479" w:rsidR="00684388" w:rsidRPr="00684388" w:rsidRDefault="00684388" w:rsidP="00F3748F">
            <w:pPr>
              <w:pStyle w:val="ListParagraph"/>
              <w:numPr>
                <w:ilvl w:val="0"/>
                <w:numId w:val="5"/>
              </w:numPr>
              <w:rPr>
                <w:rFonts w:ascii="Aptos Light" w:hAnsi="Aptos Light"/>
              </w:rPr>
            </w:pPr>
            <w:r>
              <w:rPr>
                <w:rFonts w:ascii="Aptos Light" w:hAnsi="Aptos Light"/>
                <w:sz w:val="20"/>
                <w:szCs w:val="20"/>
              </w:rPr>
              <w:t>S</w:t>
            </w:r>
            <w:r w:rsidRPr="00684388">
              <w:rPr>
                <w:rFonts w:ascii="Aptos Light" w:hAnsi="Aptos Light"/>
                <w:sz w:val="20"/>
                <w:szCs w:val="20"/>
              </w:rPr>
              <w:t>elect to print, download, or order a paper copy for the last 7 years</w:t>
            </w:r>
          </w:p>
        </w:tc>
      </w:tr>
      <w:tr w:rsidR="00F3748F" w14:paraId="1A7BA2F8" w14:textId="77777777" w:rsidTr="00F3748F">
        <w:trPr>
          <w:trHeight w:val="994"/>
        </w:trPr>
        <w:tc>
          <w:tcPr>
            <w:tcW w:w="1838" w:type="dxa"/>
            <w:vAlign w:val="center"/>
          </w:tcPr>
          <w:p w14:paraId="24B96257" w14:textId="371A518C" w:rsidR="00F3748F" w:rsidRPr="00684388" w:rsidRDefault="00F3748F" w:rsidP="00684388">
            <w:pPr>
              <w:rPr>
                <w:rFonts w:ascii="Aptos Light" w:hAnsi="Aptos Light"/>
                <w:b/>
                <w:bCs/>
              </w:rPr>
            </w:pPr>
            <w:r w:rsidRPr="00684388">
              <w:rPr>
                <w:rFonts w:ascii="Aptos Light" w:hAnsi="Aptos Light"/>
                <w:b/>
                <w:bCs/>
              </w:rPr>
              <w:t>AIB (Ireland)</w:t>
            </w:r>
          </w:p>
        </w:tc>
        <w:tc>
          <w:tcPr>
            <w:tcW w:w="6946" w:type="dxa"/>
            <w:vAlign w:val="center"/>
          </w:tcPr>
          <w:p w14:paraId="24717F1A" w14:textId="50B0C312" w:rsidR="00F3748F" w:rsidRPr="00F3748F" w:rsidRDefault="00F3748F" w:rsidP="00F3748F">
            <w:pPr>
              <w:numPr>
                <w:ilvl w:val="0"/>
                <w:numId w:val="7"/>
              </w:numPr>
              <w:rPr>
                <w:rFonts w:ascii="Aptos Light" w:hAnsi="Aptos Light"/>
                <w:sz w:val="20"/>
                <w:szCs w:val="20"/>
              </w:rPr>
            </w:pPr>
            <w:r w:rsidRPr="00F3748F">
              <w:rPr>
                <w:rFonts w:ascii="Aptos Light" w:hAnsi="Aptos Light"/>
                <w:sz w:val="20"/>
                <w:szCs w:val="20"/>
              </w:rPr>
              <w:t>Log in to </w:t>
            </w:r>
            <w:r w:rsidRPr="00F3748F">
              <w:rPr>
                <w:rFonts w:ascii="Aptos Light" w:hAnsi="Aptos Light"/>
                <w:b/>
                <w:bCs/>
                <w:sz w:val="20"/>
                <w:szCs w:val="20"/>
              </w:rPr>
              <w:t>AIB Mobile Banking</w:t>
            </w:r>
            <w:r w:rsidRPr="00F3748F">
              <w:rPr>
                <w:rFonts w:ascii="Aptos Light" w:hAnsi="Aptos Light"/>
                <w:sz w:val="20"/>
                <w:szCs w:val="20"/>
              </w:rPr>
              <w:t>.</w:t>
            </w:r>
          </w:p>
          <w:p w14:paraId="3125CEE1" w14:textId="77777777" w:rsidR="00F3748F" w:rsidRPr="00F3748F" w:rsidRDefault="00F3748F" w:rsidP="00F3748F">
            <w:pPr>
              <w:numPr>
                <w:ilvl w:val="0"/>
                <w:numId w:val="7"/>
              </w:numPr>
              <w:rPr>
                <w:rFonts w:ascii="Aptos Light" w:hAnsi="Aptos Light"/>
                <w:sz w:val="20"/>
                <w:szCs w:val="20"/>
              </w:rPr>
            </w:pPr>
            <w:r w:rsidRPr="00F3748F">
              <w:rPr>
                <w:rFonts w:ascii="Aptos Light" w:hAnsi="Aptos Light"/>
                <w:sz w:val="20"/>
                <w:szCs w:val="20"/>
              </w:rPr>
              <w:t>Click on </w:t>
            </w:r>
            <w:r w:rsidRPr="00F3748F">
              <w:rPr>
                <w:rFonts w:ascii="Aptos Light" w:hAnsi="Aptos Light"/>
                <w:i/>
                <w:iCs/>
                <w:sz w:val="20"/>
                <w:szCs w:val="20"/>
              </w:rPr>
              <w:t>Services</w:t>
            </w:r>
            <w:r w:rsidRPr="00F3748F">
              <w:rPr>
                <w:rFonts w:ascii="Aptos Light" w:hAnsi="Aptos Light"/>
                <w:sz w:val="20"/>
                <w:szCs w:val="20"/>
              </w:rPr>
              <w:t> and select </w:t>
            </w:r>
            <w:r w:rsidRPr="00F3748F">
              <w:rPr>
                <w:rFonts w:ascii="Aptos Light" w:hAnsi="Aptos Light"/>
                <w:i/>
                <w:iCs/>
                <w:sz w:val="20"/>
                <w:szCs w:val="20"/>
              </w:rPr>
              <w:t>Statements</w:t>
            </w:r>
            <w:r w:rsidRPr="00F3748F">
              <w:rPr>
                <w:rFonts w:ascii="Aptos Light" w:hAnsi="Aptos Light"/>
                <w:sz w:val="20"/>
                <w:szCs w:val="20"/>
              </w:rPr>
              <w:t>.</w:t>
            </w:r>
          </w:p>
          <w:p w14:paraId="137AC88D" w14:textId="7B926741" w:rsidR="00F3748F" w:rsidRPr="00F3748F" w:rsidRDefault="00F3748F" w:rsidP="00684388">
            <w:pPr>
              <w:numPr>
                <w:ilvl w:val="0"/>
                <w:numId w:val="7"/>
              </w:numPr>
              <w:rPr>
                <w:rFonts w:ascii="Aptos Light" w:hAnsi="Aptos Light"/>
              </w:rPr>
            </w:pPr>
            <w:r w:rsidRPr="00F3748F">
              <w:rPr>
                <w:rFonts w:ascii="Aptos Light" w:hAnsi="Aptos Light"/>
                <w:sz w:val="20"/>
                <w:szCs w:val="20"/>
              </w:rPr>
              <w:t>Select the account and statement date that you'd like to view.</w:t>
            </w:r>
          </w:p>
        </w:tc>
        <w:tc>
          <w:tcPr>
            <w:tcW w:w="6604" w:type="dxa"/>
            <w:vAlign w:val="center"/>
          </w:tcPr>
          <w:p w14:paraId="12B126A9" w14:textId="1DCE2FC3" w:rsidR="00F3748F" w:rsidRPr="00F3748F" w:rsidRDefault="00F3748F" w:rsidP="00F3748F">
            <w:pPr>
              <w:numPr>
                <w:ilvl w:val="0"/>
                <w:numId w:val="6"/>
              </w:numPr>
              <w:rPr>
                <w:rFonts w:ascii="Aptos Light" w:hAnsi="Aptos Light"/>
                <w:sz w:val="20"/>
                <w:szCs w:val="20"/>
              </w:rPr>
            </w:pPr>
            <w:r w:rsidRPr="00F3748F">
              <w:rPr>
                <w:rFonts w:ascii="Aptos Light" w:hAnsi="Aptos Light"/>
                <w:sz w:val="20"/>
                <w:szCs w:val="20"/>
              </w:rPr>
              <w:t>Log in to </w:t>
            </w:r>
            <w:r w:rsidRPr="00F3748F">
              <w:rPr>
                <w:rFonts w:ascii="Aptos Light" w:hAnsi="Aptos Light"/>
                <w:b/>
                <w:bCs/>
                <w:sz w:val="20"/>
                <w:szCs w:val="20"/>
              </w:rPr>
              <w:t>AIB Internet Banking</w:t>
            </w:r>
            <w:r w:rsidRPr="00F3748F">
              <w:rPr>
                <w:rFonts w:ascii="Aptos Light" w:hAnsi="Aptos Light"/>
                <w:sz w:val="20"/>
                <w:szCs w:val="20"/>
              </w:rPr>
              <w:t>.</w:t>
            </w:r>
          </w:p>
          <w:p w14:paraId="06C5F92F" w14:textId="77777777" w:rsidR="00F3748F" w:rsidRPr="00F3748F" w:rsidRDefault="00F3748F" w:rsidP="00F3748F">
            <w:pPr>
              <w:numPr>
                <w:ilvl w:val="0"/>
                <w:numId w:val="6"/>
              </w:numPr>
              <w:rPr>
                <w:rFonts w:ascii="Aptos Light" w:hAnsi="Aptos Light"/>
                <w:sz w:val="20"/>
                <w:szCs w:val="20"/>
              </w:rPr>
            </w:pPr>
            <w:r w:rsidRPr="00F3748F">
              <w:rPr>
                <w:rFonts w:ascii="Aptos Light" w:hAnsi="Aptos Light"/>
                <w:sz w:val="20"/>
                <w:szCs w:val="20"/>
              </w:rPr>
              <w:t>Click on </w:t>
            </w:r>
            <w:r w:rsidRPr="00F3748F">
              <w:rPr>
                <w:rFonts w:ascii="Aptos Light" w:hAnsi="Aptos Light"/>
                <w:i/>
                <w:iCs/>
                <w:sz w:val="20"/>
                <w:szCs w:val="20"/>
              </w:rPr>
              <w:t>Accounts</w:t>
            </w:r>
          </w:p>
          <w:p w14:paraId="76FE7280" w14:textId="0D82837C" w:rsidR="00F3748F" w:rsidRPr="00F3748F" w:rsidRDefault="00F3748F" w:rsidP="00F3748F">
            <w:pPr>
              <w:numPr>
                <w:ilvl w:val="0"/>
                <w:numId w:val="6"/>
              </w:numPr>
              <w:rPr>
                <w:rFonts w:ascii="Aptos Light" w:hAnsi="Aptos Light"/>
              </w:rPr>
            </w:pPr>
            <w:r w:rsidRPr="00F3748F">
              <w:rPr>
                <w:rFonts w:ascii="Aptos Light" w:hAnsi="Aptos Light"/>
                <w:sz w:val="20"/>
                <w:szCs w:val="20"/>
              </w:rPr>
              <w:t>Select </w:t>
            </w:r>
            <w:r w:rsidRPr="00F3748F">
              <w:rPr>
                <w:rFonts w:ascii="Aptos Light" w:hAnsi="Aptos Light"/>
                <w:i/>
                <w:iCs/>
                <w:sz w:val="20"/>
                <w:szCs w:val="20"/>
              </w:rPr>
              <w:t>Statements and Fees, </w:t>
            </w:r>
            <w:r w:rsidRPr="00F3748F">
              <w:rPr>
                <w:rFonts w:ascii="Aptos Light" w:hAnsi="Aptos Light"/>
                <w:sz w:val="20"/>
                <w:szCs w:val="20"/>
              </w:rPr>
              <w:t>and click on Statements.</w:t>
            </w:r>
          </w:p>
        </w:tc>
      </w:tr>
      <w:tr w:rsidR="00912041" w14:paraId="519606FC" w14:textId="77777777" w:rsidTr="000975FB">
        <w:trPr>
          <w:trHeight w:val="1266"/>
        </w:trPr>
        <w:tc>
          <w:tcPr>
            <w:tcW w:w="1838" w:type="dxa"/>
            <w:vAlign w:val="center"/>
          </w:tcPr>
          <w:p w14:paraId="563FA734" w14:textId="506F0E24" w:rsidR="00912041" w:rsidRPr="00F002AD" w:rsidRDefault="00DE7404" w:rsidP="00684388">
            <w:pPr>
              <w:rPr>
                <w:rFonts w:ascii="Aptos Light" w:hAnsi="Aptos Light"/>
                <w:b/>
                <w:bCs/>
              </w:rPr>
            </w:pPr>
            <w:r>
              <w:rPr>
                <w:rFonts w:ascii="Aptos Light" w:hAnsi="Aptos Light"/>
                <w:b/>
                <w:bCs/>
              </w:rPr>
              <w:lastRenderedPageBreak/>
              <w:t>Lloyds</w:t>
            </w:r>
          </w:p>
        </w:tc>
        <w:tc>
          <w:tcPr>
            <w:tcW w:w="6946" w:type="dxa"/>
            <w:vAlign w:val="center"/>
          </w:tcPr>
          <w:p w14:paraId="51DD4EB1" w14:textId="77777777" w:rsidR="00147834" w:rsidRPr="00147834" w:rsidRDefault="00147834" w:rsidP="00147834">
            <w:pPr>
              <w:numPr>
                <w:ilvl w:val="0"/>
                <w:numId w:val="15"/>
              </w:numPr>
              <w:rPr>
                <w:rFonts w:ascii="Aptos Light" w:hAnsi="Aptos Light"/>
                <w:sz w:val="20"/>
                <w:szCs w:val="20"/>
              </w:rPr>
            </w:pPr>
            <w:r w:rsidRPr="00147834">
              <w:rPr>
                <w:rFonts w:ascii="Aptos Light" w:hAnsi="Aptos Light"/>
                <w:sz w:val="20"/>
                <w:szCs w:val="20"/>
              </w:rPr>
              <w:t>Log on and go to your account menu.</w:t>
            </w:r>
          </w:p>
          <w:p w14:paraId="3220B35E" w14:textId="77777777" w:rsidR="00147834" w:rsidRPr="00147834" w:rsidRDefault="00147834" w:rsidP="00147834">
            <w:pPr>
              <w:numPr>
                <w:ilvl w:val="0"/>
                <w:numId w:val="15"/>
              </w:numPr>
              <w:rPr>
                <w:rFonts w:ascii="Aptos Light" w:hAnsi="Aptos Light"/>
                <w:sz w:val="20"/>
                <w:szCs w:val="20"/>
              </w:rPr>
            </w:pPr>
            <w:r w:rsidRPr="00147834">
              <w:rPr>
                <w:rFonts w:ascii="Aptos Light" w:hAnsi="Aptos Light"/>
                <w:sz w:val="20"/>
                <w:szCs w:val="20"/>
              </w:rPr>
              <w:t>Select the three dot account menu.</w:t>
            </w:r>
          </w:p>
          <w:p w14:paraId="2B8DF989" w14:textId="77777777" w:rsidR="00147834" w:rsidRPr="00147834" w:rsidRDefault="00147834" w:rsidP="00147834">
            <w:pPr>
              <w:numPr>
                <w:ilvl w:val="0"/>
                <w:numId w:val="15"/>
              </w:numPr>
              <w:rPr>
                <w:rFonts w:ascii="Aptos Light" w:hAnsi="Aptos Light"/>
                <w:sz w:val="20"/>
                <w:szCs w:val="20"/>
              </w:rPr>
            </w:pPr>
            <w:r w:rsidRPr="00147834">
              <w:rPr>
                <w:rFonts w:ascii="Aptos Light" w:hAnsi="Aptos Light"/>
                <w:sz w:val="20"/>
                <w:szCs w:val="20"/>
              </w:rPr>
              <w:t>Select Download or print statement to save or print.</w:t>
            </w:r>
          </w:p>
          <w:p w14:paraId="643726C3" w14:textId="7C784B6F" w:rsidR="00912041" w:rsidRPr="00737571" w:rsidRDefault="00147834" w:rsidP="000975FB">
            <w:pPr>
              <w:numPr>
                <w:ilvl w:val="0"/>
                <w:numId w:val="15"/>
              </w:numPr>
              <w:rPr>
                <w:rFonts w:ascii="Aptos Light" w:hAnsi="Aptos Light"/>
                <w:sz w:val="20"/>
                <w:szCs w:val="20"/>
              </w:rPr>
            </w:pPr>
            <w:r w:rsidRPr="00147834">
              <w:rPr>
                <w:rFonts w:ascii="Aptos Light" w:hAnsi="Aptos Light"/>
                <w:sz w:val="20"/>
                <w:szCs w:val="20"/>
              </w:rPr>
              <w:t>For paper copies, select Order paper statements.</w:t>
            </w:r>
          </w:p>
        </w:tc>
        <w:tc>
          <w:tcPr>
            <w:tcW w:w="6604" w:type="dxa"/>
            <w:vAlign w:val="center"/>
          </w:tcPr>
          <w:p w14:paraId="5E9B0696" w14:textId="77777777" w:rsidR="003F3E4A" w:rsidRPr="003F3E4A" w:rsidRDefault="003F3E4A" w:rsidP="003F3E4A">
            <w:pPr>
              <w:pStyle w:val="ListParagraph"/>
              <w:numPr>
                <w:ilvl w:val="0"/>
                <w:numId w:val="16"/>
              </w:numPr>
              <w:rPr>
                <w:rFonts w:ascii="Aptos Light" w:hAnsi="Aptos Light"/>
                <w:sz w:val="20"/>
                <w:szCs w:val="20"/>
              </w:rPr>
            </w:pPr>
            <w:r w:rsidRPr="003F3E4A">
              <w:rPr>
                <w:rFonts w:ascii="Aptos Light" w:hAnsi="Aptos Light"/>
                <w:sz w:val="20"/>
                <w:szCs w:val="20"/>
              </w:rPr>
              <w:t>Log on and select Statement options from your account page.</w:t>
            </w:r>
          </w:p>
          <w:p w14:paraId="62FE51D3" w14:textId="04F9C7A1" w:rsidR="00912041" w:rsidRPr="00737571" w:rsidRDefault="003F3E4A" w:rsidP="000975FB">
            <w:pPr>
              <w:pStyle w:val="ListParagraph"/>
              <w:numPr>
                <w:ilvl w:val="0"/>
                <w:numId w:val="16"/>
              </w:numPr>
              <w:rPr>
                <w:rFonts w:ascii="Aptos Light" w:hAnsi="Aptos Light"/>
                <w:sz w:val="20"/>
                <w:szCs w:val="20"/>
              </w:rPr>
            </w:pPr>
            <w:r w:rsidRPr="003F3E4A">
              <w:rPr>
                <w:rFonts w:ascii="Aptos Light" w:hAnsi="Aptos Light"/>
                <w:sz w:val="20"/>
                <w:szCs w:val="20"/>
              </w:rPr>
              <w:t>Choose to print, download, or order a paper copy for</w:t>
            </w:r>
            <w:r w:rsidR="000975FB" w:rsidRPr="00737571">
              <w:rPr>
                <w:rFonts w:ascii="Aptos Light" w:hAnsi="Aptos Light"/>
                <w:sz w:val="20"/>
                <w:szCs w:val="20"/>
              </w:rPr>
              <w:t xml:space="preserve"> periods within</w:t>
            </w:r>
            <w:r w:rsidRPr="003F3E4A">
              <w:rPr>
                <w:rFonts w:ascii="Aptos Light" w:hAnsi="Aptos Light"/>
                <w:sz w:val="20"/>
                <w:szCs w:val="20"/>
              </w:rPr>
              <w:t xml:space="preserve"> the last 7 years.</w:t>
            </w:r>
          </w:p>
        </w:tc>
      </w:tr>
      <w:tr w:rsidR="000E1ADB" w14:paraId="0F1BDDDB" w14:textId="77777777" w:rsidTr="00F01356">
        <w:trPr>
          <w:trHeight w:val="1624"/>
        </w:trPr>
        <w:tc>
          <w:tcPr>
            <w:tcW w:w="1838" w:type="dxa"/>
            <w:vAlign w:val="center"/>
          </w:tcPr>
          <w:p w14:paraId="511D8450" w14:textId="4AF11599" w:rsidR="000E1ADB" w:rsidRDefault="008B60AA" w:rsidP="00684388">
            <w:pPr>
              <w:rPr>
                <w:rFonts w:ascii="Aptos Light" w:hAnsi="Aptos Light"/>
                <w:b/>
                <w:bCs/>
              </w:rPr>
            </w:pPr>
            <w:r>
              <w:rPr>
                <w:rFonts w:ascii="Aptos Light" w:hAnsi="Aptos Light"/>
                <w:b/>
                <w:bCs/>
              </w:rPr>
              <w:t>Halifax</w:t>
            </w:r>
          </w:p>
        </w:tc>
        <w:tc>
          <w:tcPr>
            <w:tcW w:w="6946" w:type="dxa"/>
            <w:vAlign w:val="center"/>
          </w:tcPr>
          <w:p w14:paraId="4C6E7F0B" w14:textId="77777777" w:rsidR="00854F91" w:rsidRPr="00854F91" w:rsidRDefault="00854F91" w:rsidP="00854F91">
            <w:pPr>
              <w:numPr>
                <w:ilvl w:val="0"/>
                <w:numId w:val="28"/>
              </w:numPr>
              <w:rPr>
                <w:rFonts w:ascii="Aptos Light" w:hAnsi="Aptos Light"/>
                <w:sz w:val="20"/>
                <w:szCs w:val="20"/>
              </w:rPr>
            </w:pPr>
            <w:r w:rsidRPr="00854F91">
              <w:rPr>
                <w:rFonts w:ascii="Aptos Light" w:hAnsi="Aptos Light"/>
                <w:sz w:val="20"/>
                <w:szCs w:val="20"/>
              </w:rPr>
              <w:t>Sign in and select the account you want to view.</w:t>
            </w:r>
          </w:p>
          <w:p w14:paraId="460C9832" w14:textId="77777777" w:rsidR="00854F91" w:rsidRPr="00854F91" w:rsidRDefault="00854F91" w:rsidP="00854F91">
            <w:pPr>
              <w:numPr>
                <w:ilvl w:val="0"/>
                <w:numId w:val="28"/>
              </w:numPr>
              <w:rPr>
                <w:rFonts w:ascii="Aptos Light" w:hAnsi="Aptos Light"/>
                <w:sz w:val="20"/>
                <w:szCs w:val="20"/>
              </w:rPr>
            </w:pPr>
            <w:r w:rsidRPr="00854F91">
              <w:rPr>
                <w:rFonts w:ascii="Aptos Light" w:hAnsi="Aptos Light"/>
                <w:sz w:val="20"/>
                <w:szCs w:val="20"/>
              </w:rPr>
              <w:t>Select the three dot account menu.</w:t>
            </w:r>
          </w:p>
          <w:p w14:paraId="6C378FC7" w14:textId="77777777" w:rsidR="00854F91" w:rsidRPr="00854F91" w:rsidRDefault="00854F91" w:rsidP="00854F91">
            <w:pPr>
              <w:numPr>
                <w:ilvl w:val="0"/>
                <w:numId w:val="28"/>
              </w:numPr>
              <w:rPr>
                <w:rFonts w:ascii="Aptos Light" w:hAnsi="Aptos Light"/>
                <w:sz w:val="20"/>
                <w:szCs w:val="20"/>
              </w:rPr>
            </w:pPr>
            <w:r w:rsidRPr="00854F91">
              <w:rPr>
                <w:rFonts w:ascii="Aptos Light" w:hAnsi="Aptos Light"/>
                <w:sz w:val="20"/>
                <w:szCs w:val="20"/>
              </w:rPr>
              <w:t>Select Download or print statement to save or print. For paper copies, select Order paper statements.</w:t>
            </w:r>
          </w:p>
          <w:p w14:paraId="7469E486" w14:textId="3E0F34E8" w:rsidR="000E1ADB" w:rsidRPr="00854F91" w:rsidRDefault="00854F91" w:rsidP="00937FD9">
            <w:pPr>
              <w:numPr>
                <w:ilvl w:val="0"/>
                <w:numId w:val="28"/>
              </w:numPr>
              <w:rPr>
                <w:rFonts w:ascii="Aptos Light" w:hAnsi="Aptos Light"/>
                <w:sz w:val="20"/>
                <w:szCs w:val="20"/>
              </w:rPr>
            </w:pPr>
            <w:r w:rsidRPr="00854F91">
              <w:rPr>
                <w:rFonts w:ascii="Aptos Light" w:hAnsi="Aptos Light"/>
                <w:sz w:val="20"/>
                <w:szCs w:val="20"/>
              </w:rPr>
              <w:t>Choose the statements you would like to download, print or order and follow the instructions.</w:t>
            </w:r>
          </w:p>
        </w:tc>
        <w:tc>
          <w:tcPr>
            <w:tcW w:w="6604" w:type="dxa"/>
            <w:vAlign w:val="center"/>
          </w:tcPr>
          <w:p w14:paraId="03E0ED46" w14:textId="77777777" w:rsidR="008071FE" w:rsidRPr="008071FE" w:rsidRDefault="008071FE" w:rsidP="008071FE">
            <w:pPr>
              <w:pStyle w:val="ListParagraph"/>
              <w:numPr>
                <w:ilvl w:val="0"/>
                <w:numId w:val="29"/>
              </w:numPr>
              <w:rPr>
                <w:rFonts w:ascii="Aptos Light" w:hAnsi="Aptos Light"/>
                <w:sz w:val="20"/>
                <w:szCs w:val="20"/>
              </w:rPr>
            </w:pPr>
            <w:r w:rsidRPr="008071FE">
              <w:rPr>
                <w:rFonts w:ascii="Aptos Light" w:hAnsi="Aptos Light"/>
                <w:sz w:val="20"/>
                <w:szCs w:val="20"/>
              </w:rPr>
              <w:t>Sign in and select the account you want to view.</w:t>
            </w:r>
          </w:p>
          <w:p w14:paraId="66FB4A21" w14:textId="77777777" w:rsidR="008071FE" w:rsidRPr="008071FE" w:rsidRDefault="008071FE" w:rsidP="008071FE">
            <w:pPr>
              <w:pStyle w:val="ListParagraph"/>
              <w:numPr>
                <w:ilvl w:val="0"/>
                <w:numId w:val="29"/>
              </w:numPr>
              <w:rPr>
                <w:rFonts w:ascii="Aptos Light" w:hAnsi="Aptos Light"/>
                <w:sz w:val="20"/>
                <w:szCs w:val="20"/>
              </w:rPr>
            </w:pPr>
            <w:r w:rsidRPr="008071FE">
              <w:rPr>
                <w:rFonts w:ascii="Aptos Light" w:hAnsi="Aptos Light"/>
                <w:sz w:val="20"/>
                <w:szCs w:val="20"/>
              </w:rPr>
              <w:t>On your account page, select Statement options.</w:t>
            </w:r>
          </w:p>
          <w:p w14:paraId="1D70E55D" w14:textId="5157BA90" w:rsidR="000E1ADB" w:rsidRPr="008071FE" w:rsidRDefault="008071FE" w:rsidP="008071FE">
            <w:pPr>
              <w:pStyle w:val="ListParagraph"/>
              <w:numPr>
                <w:ilvl w:val="0"/>
                <w:numId w:val="29"/>
              </w:numPr>
              <w:rPr>
                <w:rFonts w:ascii="Aptos Light" w:hAnsi="Aptos Light"/>
                <w:sz w:val="20"/>
                <w:szCs w:val="20"/>
              </w:rPr>
            </w:pPr>
            <w:r w:rsidRPr="008071FE">
              <w:rPr>
                <w:rFonts w:ascii="Aptos Light" w:hAnsi="Aptos Light"/>
                <w:sz w:val="20"/>
                <w:szCs w:val="20"/>
              </w:rPr>
              <w:t>Select to print, download, or order a paper copy.</w:t>
            </w:r>
          </w:p>
        </w:tc>
      </w:tr>
      <w:tr w:rsidR="008B60AA" w14:paraId="11BC9B3B" w14:textId="77777777" w:rsidTr="00737571">
        <w:trPr>
          <w:trHeight w:val="1612"/>
        </w:trPr>
        <w:tc>
          <w:tcPr>
            <w:tcW w:w="1838" w:type="dxa"/>
            <w:vAlign w:val="center"/>
          </w:tcPr>
          <w:p w14:paraId="428F704A" w14:textId="7AF1A66B" w:rsidR="008B60AA" w:rsidRDefault="008B60AA" w:rsidP="00684388">
            <w:pPr>
              <w:rPr>
                <w:rFonts w:ascii="Aptos Light" w:hAnsi="Aptos Light"/>
                <w:b/>
                <w:bCs/>
              </w:rPr>
            </w:pPr>
            <w:r>
              <w:rPr>
                <w:rFonts w:ascii="Aptos Light" w:hAnsi="Aptos Light"/>
                <w:b/>
                <w:bCs/>
              </w:rPr>
              <w:t>HSBC</w:t>
            </w:r>
          </w:p>
        </w:tc>
        <w:tc>
          <w:tcPr>
            <w:tcW w:w="6946" w:type="dxa"/>
            <w:vAlign w:val="center"/>
          </w:tcPr>
          <w:p w14:paraId="248F30F0" w14:textId="0F0522DA" w:rsidR="00DD4712" w:rsidRPr="00737571" w:rsidRDefault="00DD4712" w:rsidP="00086B9F">
            <w:pPr>
              <w:pStyle w:val="ListParagraph"/>
              <w:numPr>
                <w:ilvl w:val="0"/>
                <w:numId w:val="18"/>
              </w:numPr>
              <w:rPr>
                <w:rFonts w:ascii="Aptos Light" w:hAnsi="Aptos Light"/>
                <w:sz w:val="20"/>
                <w:szCs w:val="20"/>
              </w:rPr>
            </w:pPr>
            <w:r w:rsidRPr="00737571">
              <w:rPr>
                <w:rFonts w:ascii="Aptos Light" w:hAnsi="Aptos Light"/>
                <w:sz w:val="20"/>
                <w:szCs w:val="20"/>
              </w:rPr>
              <w:t>Log in to the app, once logged in, select which account you would like to view a statement for.</w:t>
            </w:r>
          </w:p>
          <w:p w14:paraId="12079B52" w14:textId="77777777" w:rsidR="00086B9F" w:rsidRPr="00737571" w:rsidRDefault="00DD4712" w:rsidP="00086B9F">
            <w:pPr>
              <w:pStyle w:val="ListParagraph"/>
              <w:numPr>
                <w:ilvl w:val="0"/>
                <w:numId w:val="18"/>
              </w:numPr>
              <w:rPr>
                <w:rFonts w:ascii="Aptos Light" w:hAnsi="Aptos Light"/>
                <w:sz w:val="20"/>
                <w:szCs w:val="20"/>
              </w:rPr>
            </w:pPr>
            <w:r w:rsidRPr="00737571">
              <w:rPr>
                <w:rFonts w:ascii="Aptos Light" w:hAnsi="Aptos Light"/>
                <w:sz w:val="20"/>
                <w:szCs w:val="20"/>
              </w:rPr>
              <w:t>In the menu, select 'View more' then choose 'View statements'.</w:t>
            </w:r>
          </w:p>
          <w:p w14:paraId="13D3AE5D" w14:textId="65C00188" w:rsidR="008B60AA" w:rsidRPr="00737571" w:rsidRDefault="00DD4712" w:rsidP="00086B9F">
            <w:pPr>
              <w:pStyle w:val="ListParagraph"/>
              <w:numPr>
                <w:ilvl w:val="0"/>
                <w:numId w:val="18"/>
              </w:numPr>
              <w:rPr>
                <w:rFonts w:ascii="Aptos Light" w:hAnsi="Aptos Light"/>
                <w:sz w:val="20"/>
                <w:szCs w:val="20"/>
              </w:rPr>
            </w:pPr>
            <w:r w:rsidRPr="00737571">
              <w:rPr>
                <w:rFonts w:ascii="Aptos Light" w:hAnsi="Aptos Light"/>
                <w:sz w:val="20"/>
                <w:szCs w:val="20"/>
              </w:rPr>
              <w:t>Select which month's statement you want to view and it will be automatically downloaded as a pdf on your device.</w:t>
            </w:r>
          </w:p>
        </w:tc>
        <w:tc>
          <w:tcPr>
            <w:tcW w:w="6604" w:type="dxa"/>
            <w:vAlign w:val="center"/>
          </w:tcPr>
          <w:p w14:paraId="389F2A79" w14:textId="77777777" w:rsidR="00737571" w:rsidRPr="00737571" w:rsidRDefault="00775888" w:rsidP="00737571">
            <w:pPr>
              <w:pStyle w:val="ListParagraph"/>
              <w:numPr>
                <w:ilvl w:val="0"/>
                <w:numId w:val="19"/>
              </w:numPr>
              <w:rPr>
                <w:rFonts w:ascii="Aptos Light" w:hAnsi="Aptos Light"/>
                <w:sz w:val="20"/>
                <w:szCs w:val="20"/>
              </w:rPr>
            </w:pPr>
            <w:r w:rsidRPr="00737571">
              <w:rPr>
                <w:rFonts w:ascii="Aptos Light" w:hAnsi="Aptos Light"/>
                <w:sz w:val="20"/>
                <w:szCs w:val="20"/>
              </w:rPr>
              <w:t>Log on to online banking</w:t>
            </w:r>
            <w:r w:rsidR="00620017" w:rsidRPr="00737571">
              <w:rPr>
                <w:rFonts w:ascii="Aptos Light" w:hAnsi="Aptos Light"/>
                <w:sz w:val="20"/>
                <w:szCs w:val="20"/>
              </w:rPr>
              <w:t>, u</w:t>
            </w:r>
            <w:r w:rsidRPr="00737571">
              <w:rPr>
                <w:rFonts w:ascii="Aptos Light" w:hAnsi="Aptos Light"/>
                <w:sz w:val="20"/>
                <w:szCs w:val="20"/>
              </w:rPr>
              <w:t>sing the Quick Links menu select 'Statements'</w:t>
            </w:r>
          </w:p>
          <w:p w14:paraId="062FF80B" w14:textId="77777777" w:rsidR="00737571" w:rsidRPr="00737571" w:rsidRDefault="00775888" w:rsidP="00737571">
            <w:pPr>
              <w:pStyle w:val="ListParagraph"/>
              <w:numPr>
                <w:ilvl w:val="0"/>
                <w:numId w:val="19"/>
              </w:numPr>
              <w:rPr>
                <w:rFonts w:ascii="Aptos Light" w:hAnsi="Aptos Light"/>
                <w:sz w:val="20"/>
                <w:szCs w:val="20"/>
              </w:rPr>
            </w:pPr>
            <w:r w:rsidRPr="00737571">
              <w:rPr>
                <w:rFonts w:ascii="Aptos Light" w:hAnsi="Aptos Light"/>
                <w:sz w:val="20"/>
                <w:szCs w:val="20"/>
              </w:rPr>
              <w:t>Once the account is selected that you would like to view a statement for</w:t>
            </w:r>
            <w:r w:rsidR="000C7AA3" w:rsidRPr="00737571">
              <w:rPr>
                <w:rFonts w:ascii="Aptos Light" w:hAnsi="Aptos Light"/>
                <w:sz w:val="20"/>
                <w:szCs w:val="20"/>
              </w:rPr>
              <w:t xml:space="preserve">, </w:t>
            </w:r>
            <w:r w:rsidRPr="00737571">
              <w:rPr>
                <w:rFonts w:ascii="Aptos Light" w:hAnsi="Aptos Light"/>
                <w:sz w:val="20"/>
                <w:szCs w:val="20"/>
              </w:rPr>
              <w:t>choose the statement type.</w:t>
            </w:r>
          </w:p>
          <w:p w14:paraId="3AD4D358" w14:textId="55750AE6" w:rsidR="008B60AA" w:rsidRPr="00737571" w:rsidRDefault="00775888" w:rsidP="00737571">
            <w:pPr>
              <w:pStyle w:val="ListParagraph"/>
              <w:numPr>
                <w:ilvl w:val="0"/>
                <w:numId w:val="19"/>
              </w:numPr>
              <w:rPr>
                <w:rFonts w:ascii="Aptos Light" w:hAnsi="Aptos Light"/>
                <w:sz w:val="20"/>
                <w:szCs w:val="20"/>
              </w:rPr>
            </w:pPr>
            <w:r w:rsidRPr="00737571">
              <w:rPr>
                <w:rFonts w:ascii="Aptos Light" w:hAnsi="Aptos Light"/>
                <w:sz w:val="20"/>
                <w:szCs w:val="20"/>
              </w:rPr>
              <w:t>Select the year and then the month of the statement you want to view and it will automatically be downloaded as a pdf.</w:t>
            </w:r>
          </w:p>
        </w:tc>
      </w:tr>
      <w:tr w:rsidR="008B60AA" w14:paraId="4749D8B5" w14:textId="77777777" w:rsidTr="00BD1D15">
        <w:trPr>
          <w:trHeight w:val="1408"/>
        </w:trPr>
        <w:tc>
          <w:tcPr>
            <w:tcW w:w="1838" w:type="dxa"/>
            <w:vAlign w:val="center"/>
          </w:tcPr>
          <w:p w14:paraId="47E5EC9D" w14:textId="2A0B3F89" w:rsidR="008B60AA" w:rsidRDefault="00EF1925" w:rsidP="00684388">
            <w:pPr>
              <w:rPr>
                <w:rFonts w:ascii="Aptos Light" w:hAnsi="Aptos Light"/>
                <w:b/>
                <w:bCs/>
              </w:rPr>
            </w:pPr>
            <w:r>
              <w:rPr>
                <w:rFonts w:ascii="Aptos Light" w:hAnsi="Aptos Light"/>
                <w:b/>
                <w:bCs/>
              </w:rPr>
              <w:t>Nationwide</w:t>
            </w:r>
          </w:p>
        </w:tc>
        <w:tc>
          <w:tcPr>
            <w:tcW w:w="6946" w:type="dxa"/>
            <w:vAlign w:val="center"/>
          </w:tcPr>
          <w:p w14:paraId="5AB3293C" w14:textId="6C5CC64A" w:rsidR="008B60AA" w:rsidRPr="00880F14" w:rsidRDefault="00880F14" w:rsidP="00880F14">
            <w:pPr>
              <w:jc w:val="center"/>
              <w:rPr>
                <w:rFonts w:ascii="Aptos Light" w:hAnsi="Aptos Light"/>
                <w:b/>
                <w:bCs/>
                <w:sz w:val="20"/>
                <w:szCs w:val="20"/>
              </w:rPr>
            </w:pPr>
            <w:r w:rsidRPr="00880F14">
              <w:rPr>
                <w:rFonts w:ascii="Aptos Light" w:hAnsi="Aptos Light"/>
                <w:b/>
                <w:bCs/>
                <w:sz w:val="20"/>
                <w:szCs w:val="20"/>
              </w:rPr>
              <w:t>CANNOT USE APP TO DOWNLOAD STATEMENTS</w:t>
            </w:r>
          </w:p>
        </w:tc>
        <w:tc>
          <w:tcPr>
            <w:tcW w:w="6604" w:type="dxa"/>
            <w:vAlign w:val="center"/>
          </w:tcPr>
          <w:p w14:paraId="787D2789" w14:textId="77777777" w:rsidR="00FB0CB7" w:rsidRPr="00FB0CB7" w:rsidRDefault="00FB0CB7" w:rsidP="00FB0CB7">
            <w:pPr>
              <w:numPr>
                <w:ilvl w:val="0"/>
                <w:numId w:val="20"/>
              </w:numPr>
              <w:rPr>
                <w:rFonts w:ascii="Aptos Light" w:hAnsi="Aptos Light"/>
                <w:sz w:val="20"/>
                <w:szCs w:val="20"/>
              </w:rPr>
            </w:pPr>
            <w:r w:rsidRPr="00FB0CB7">
              <w:rPr>
                <w:rFonts w:ascii="Aptos Light" w:hAnsi="Aptos Light"/>
                <w:sz w:val="20"/>
                <w:szCs w:val="20"/>
              </w:rPr>
              <w:t>Log into the Internet Bank.</w:t>
            </w:r>
          </w:p>
          <w:p w14:paraId="7462A6E8" w14:textId="77777777" w:rsidR="00FB0CB7" w:rsidRPr="00FB0CB7" w:rsidRDefault="00FB0CB7" w:rsidP="00FB0CB7">
            <w:pPr>
              <w:numPr>
                <w:ilvl w:val="0"/>
                <w:numId w:val="20"/>
              </w:numPr>
              <w:rPr>
                <w:rFonts w:ascii="Aptos Light" w:hAnsi="Aptos Light"/>
                <w:sz w:val="20"/>
                <w:szCs w:val="20"/>
              </w:rPr>
            </w:pPr>
            <w:r w:rsidRPr="00FB0CB7">
              <w:rPr>
                <w:rFonts w:ascii="Aptos Light" w:hAnsi="Aptos Light"/>
                <w:sz w:val="20"/>
                <w:szCs w:val="20"/>
              </w:rPr>
              <w:t>Choose the View accounts tab.</w:t>
            </w:r>
          </w:p>
          <w:p w14:paraId="07AA011B" w14:textId="77777777" w:rsidR="00FB0CB7" w:rsidRPr="00FB0CB7" w:rsidRDefault="00FB0CB7" w:rsidP="00FB0CB7">
            <w:pPr>
              <w:numPr>
                <w:ilvl w:val="0"/>
                <w:numId w:val="20"/>
              </w:numPr>
              <w:rPr>
                <w:rFonts w:ascii="Aptos Light" w:hAnsi="Aptos Light"/>
                <w:sz w:val="20"/>
                <w:szCs w:val="20"/>
              </w:rPr>
            </w:pPr>
            <w:r w:rsidRPr="00FB0CB7">
              <w:rPr>
                <w:rFonts w:ascii="Aptos Light" w:hAnsi="Aptos Light"/>
                <w:sz w:val="20"/>
                <w:szCs w:val="20"/>
              </w:rPr>
              <w:t>Choose your current account from the account list.</w:t>
            </w:r>
          </w:p>
          <w:p w14:paraId="1FF90ECD" w14:textId="1EE9C1AC" w:rsidR="00FB0CB7" w:rsidRPr="00FB0CB7" w:rsidRDefault="00FB0CB7" w:rsidP="00FB0CB7">
            <w:pPr>
              <w:numPr>
                <w:ilvl w:val="0"/>
                <w:numId w:val="20"/>
              </w:numPr>
              <w:rPr>
                <w:rFonts w:ascii="Aptos Light" w:hAnsi="Aptos Light"/>
                <w:sz w:val="20"/>
                <w:szCs w:val="20"/>
              </w:rPr>
            </w:pPr>
            <w:r w:rsidRPr="00FB0CB7">
              <w:rPr>
                <w:rFonts w:ascii="Aptos Light" w:hAnsi="Aptos Light"/>
                <w:sz w:val="20"/>
                <w:szCs w:val="20"/>
              </w:rPr>
              <w:t>Choose Statement archive from the View accounts menu.</w:t>
            </w:r>
          </w:p>
          <w:p w14:paraId="2641D9B6" w14:textId="2CA3B1D3" w:rsidR="008B60AA" w:rsidRPr="00FB0CB7" w:rsidRDefault="00FB0CB7" w:rsidP="00937FD9">
            <w:pPr>
              <w:numPr>
                <w:ilvl w:val="0"/>
                <w:numId w:val="20"/>
              </w:numPr>
              <w:rPr>
                <w:rFonts w:ascii="Aptos Light" w:hAnsi="Aptos Light"/>
                <w:sz w:val="20"/>
                <w:szCs w:val="20"/>
              </w:rPr>
            </w:pPr>
            <w:r w:rsidRPr="00FB0CB7">
              <w:rPr>
                <w:rFonts w:ascii="Aptos Light" w:hAnsi="Aptos Light"/>
                <w:sz w:val="20"/>
                <w:szCs w:val="20"/>
              </w:rPr>
              <w:t>Choose a statement date to view the full statement.</w:t>
            </w:r>
          </w:p>
        </w:tc>
      </w:tr>
      <w:tr w:rsidR="008B60AA" w14:paraId="3303387F" w14:textId="77777777" w:rsidTr="00F173EC">
        <w:trPr>
          <w:trHeight w:val="2407"/>
        </w:trPr>
        <w:tc>
          <w:tcPr>
            <w:tcW w:w="1838" w:type="dxa"/>
            <w:vAlign w:val="center"/>
          </w:tcPr>
          <w:p w14:paraId="6386B39B" w14:textId="52DD0FC5" w:rsidR="008B60AA" w:rsidRDefault="00EF1925" w:rsidP="00684388">
            <w:pPr>
              <w:rPr>
                <w:rFonts w:ascii="Aptos Light" w:hAnsi="Aptos Light"/>
                <w:b/>
                <w:bCs/>
              </w:rPr>
            </w:pPr>
            <w:proofErr w:type="spellStart"/>
            <w:r>
              <w:rPr>
                <w:rFonts w:ascii="Aptos Light" w:hAnsi="Aptos Light"/>
                <w:b/>
                <w:bCs/>
              </w:rPr>
              <w:t>Natwest</w:t>
            </w:r>
            <w:proofErr w:type="spellEnd"/>
          </w:p>
        </w:tc>
        <w:tc>
          <w:tcPr>
            <w:tcW w:w="6946" w:type="dxa"/>
            <w:vAlign w:val="center"/>
          </w:tcPr>
          <w:p w14:paraId="3D0884CB" w14:textId="77777777" w:rsidR="0027643D" w:rsidRPr="0027643D" w:rsidRDefault="0027643D" w:rsidP="0027643D">
            <w:pPr>
              <w:numPr>
                <w:ilvl w:val="0"/>
                <w:numId w:val="32"/>
              </w:numPr>
              <w:rPr>
                <w:rFonts w:ascii="Aptos Light" w:hAnsi="Aptos Light"/>
                <w:sz w:val="20"/>
                <w:szCs w:val="20"/>
              </w:rPr>
            </w:pPr>
            <w:r w:rsidRPr="0027643D">
              <w:rPr>
                <w:rFonts w:ascii="Aptos Light" w:hAnsi="Aptos Light"/>
                <w:sz w:val="20"/>
                <w:szCs w:val="20"/>
              </w:rPr>
              <w:t>Once logged in to the app, select the account, and choose the ‘statements’ option.</w:t>
            </w:r>
          </w:p>
          <w:p w14:paraId="0ADB479A" w14:textId="77777777" w:rsidR="0027643D" w:rsidRPr="0027643D" w:rsidRDefault="0027643D" w:rsidP="0027643D">
            <w:pPr>
              <w:numPr>
                <w:ilvl w:val="0"/>
                <w:numId w:val="32"/>
              </w:numPr>
              <w:rPr>
                <w:rFonts w:ascii="Aptos Light" w:hAnsi="Aptos Light"/>
                <w:sz w:val="20"/>
                <w:szCs w:val="20"/>
              </w:rPr>
            </w:pPr>
            <w:r w:rsidRPr="0027643D">
              <w:rPr>
                <w:rFonts w:ascii="Aptos Light" w:hAnsi="Aptos Light"/>
                <w:sz w:val="20"/>
                <w:szCs w:val="20"/>
              </w:rPr>
              <w:t>Select the statement you would like to view.</w:t>
            </w:r>
          </w:p>
          <w:p w14:paraId="41A52018" w14:textId="2A48ABDC" w:rsidR="008B60AA" w:rsidRPr="0027643D" w:rsidRDefault="0027643D" w:rsidP="00937FD9">
            <w:pPr>
              <w:numPr>
                <w:ilvl w:val="0"/>
                <w:numId w:val="32"/>
              </w:numPr>
              <w:rPr>
                <w:rFonts w:ascii="Aptos Light" w:hAnsi="Aptos Light"/>
                <w:sz w:val="20"/>
                <w:szCs w:val="20"/>
              </w:rPr>
            </w:pPr>
            <w:r w:rsidRPr="0027643D">
              <w:rPr>
                <w:rFonts w:ascii="Aptos Light" w:hAnsi="Aptos Light"/>
                <w:sz w:val="20"/>
                <w:szCs w:val="20"/>
              </w:rPr>
              <w:t>Select the export button to the top right. Choose how you’d like to export the statement.</w:t>
            </w:r>
          </w:p>
        </w:tc>
        <w:tc>
          <w:tcPr>
            <w:tcW w:w="6604" w:type="dxa"/>
            <w:vAlign w:val="center"/>
          </w:tcPr>
          <w:p w14:paraId="789B459F" w14:textId="390F219B" w:rsidR="00AF5C6E" w:rsidRPr="00AF5C6E" w:rsidRDefault="00AF5C6E" w:rsidP="00AF5C6E">
            <w:pPr>
              <w:pStyle w:val="ListParagraph"/>
              <w:numPr>
                <w:ilvl w:val="0"/>
                <w:numId w:val="31"/>
              </w:numPr>
              <w:rPr>
                <w:rFonts w:ascii="Aptos Light" w:hAnsi="Aptos Light"/>
                <w:sz w:val="20"/>
                <w:szCs w:val="20"/>
              </w:rPr>
            </w:pPr>
            <w:r w:rsidRPr="00AF5C6E">
              <w:rPr>
                <w:rFonts w:ascii="Aptos Light" w:hAnsi="Aptos Light"/>
                <w:sz w:val="20"/>
                <w:szCs w:val="20"/>
              </w:rPr>
              <w:t xml:space="preserve">Log in to Online Banking </w:t>
            </w:r>
          </w:p>
          <w:p w14:paraId="77CAE81C" w14:textId="77777777" w:rsidR="00AF5C6E" w:rsidRPr="00AF5C6E" w:rsidRDefault="00AF5C6E" w:rsidP="00AF5C6E">
            <w:pPr>
              <w:pStyle w:val="ListParagraph"/>
              <w:numPr>
                <w:ilvl w:val="0"/>
                <w:numId w:val="31"/>
              </w:numPr>
              <w:rPr>
                <w:rFonts w:ascii="Aptos Light" w:hAnsi="Aptos Light"/>
                <w:sz w:val="20"/>
                <w:szCs w:val="20"/>
              </w:rPr>
            </w:pPr>
            <w:r w:rsidRPr="00AF5C6E">
              <w:rPr>
                <w:rFonts w:ascii="Aptos Light" w:hAnsi="Aptos Light"/>
                <w:sz w:val="20"/>
                <w:szCs w:val="20"/>
              </w:rPr>
              <w:t>Select 'Statements &amp; transactions' from the main menu and then 'Statements' from the 'Your statements' section</w:t>
            </w:r>
          </w:p>
          <w:p w14:paraId="3E37640C" w14:textId="77777777" w:rsidR="00AF5C6E" w:rsidRPr="00AF5C6E" w:rsidRDefault="00AF5C6E" w:rsidP="00AF5C6E">
            <w:pPr>
              <w:pStyle w:val="ListParagraph"/>
              <w:numPr>
                <w:ilvl w:val="0"/>
                <w:numId w:val="31"/>
              </w:numPr>
              <w:rPr>
                <w:rFonts w:ascii="Aptos Light" w:hAnsi="Aptos Light"/>
                <w:sz w:val="20"/>
                <w:szCs w:val="20"/>
              </w:rPr>
            </w:pPr>
            <w:r w:rsidRPr="00AF5C6E">
              <w:rPr>
                <w:rFonts w:ascii="Aptos Light" w:hAnsi="Aptos Light"/>
                <w:sz w:val="20"/>
                <w:szCs w:val="20"/>
              </w:rPr>
              <w:t xml:space="preserve">Your available statements for the highlighted account and given year in the </w:t>
            </w:r>
            <w:proofErr w:type="gramStart"/>
            <w:r w:rsidRPr="00AF5C6E">
              <w:rPr>
                <w:rFonts w:ascii="Aptos Light" w:hAnsi="Aptos Light"/>
                <w:sz w:val="20"/>
                <w:szCs w:val="20"/>
              </w:rPr>
              <w:t>time period</w:t>
            </w:r>
            <w:proofErr w:type="gramEnd"/>
            <w:r w:rsidRPr="00AF5C6E">
              <w:rPr>
                <w:rFonts w:ascii="Aptos Light" w:hAnsi="Aptos Light"/>
                <w:sz w:val="20"/>
                <w:szCs w:val="20"/>
              </w:rPr>
              <w:t xml:space="preserve"> dropdown will be shown on screen</w:t>
            </w:r>
          </w:p>
          <w:p w14:paraId="6E05ED29" w14:textId="77777777" w:rsidR="00AF5C6E" w:rsidRPr="00AF5C6E" w:rsidRDefault="00AF5C6E" w:rsidP="00AF5C6E">
            <w:pPr>
              <w:pStyle w:val="ListParagraph"/>
              <w:numPr>
                <w:ilvl w:val="0"/>
                <w:numId w:val="31"/>
              </w:numPr>
              <w:rPr>
                <w:rFonts w:ascii="Aptos Light" w:hAnsi="Aptos Light"/>
                <w:sz w:val="20"/>
                <w:szCs w:val="20"/>
              </w:rPr>
            </w:pPr>
            <w:r w:rsidRPr="00AF5C6E">
              <w:rPr>
                <w:rFonts w:ascii="Aptos Light" w:hAnsi="Aptos Light"/>
                <w:sz w:val="20"/>
                <w:szCs w:val="20"/>
              </w:rPr>
              <w:t xml:space="preserve">You can choose a different account if you have more than one and change the year using the </w:t>
            </w:r>
            <w:proofErr w:type="gramStart"/>
            <w:r w:rsidRPr="00AF5C6E">
              <w:rPr>
                <w:rFonts w:ascii="Aptos Light" w:hAnsi="Aptos Light"/>
                <w:sz w:val="20"/>
                <w:szCs w:val="20"/>
              </w:rPr>
              <w:t>time period</w:t>
            </w:r>
            <w:proofErr w:type="gramEnd"/>
            <w:r w:rsidRPr="00AF5C6E">
              <w:rPr>
                <w:rFonts w:ascii="Aptos Light" w:hAnsi="Aptos Light"/>
                <w:sz w:val="20"/>
                <w:szCs w:val="20"/>
              </w:rPr>
              <w:t xml:space="preserve"> dropdown</w:t>
            </w:r>
          </w:p>
          <w:p w14:paraId="76CD09F0" w14:textId="5B765988" w:rsidR="00974BA7" w:rsidRPr="00E96A25" w:rsidRDefault="00AF5C6E" w:rsidP="00E96A25">
            <w:pPr>
              <w:pStyle w:val="ListParagraph"/>
              <w:numPr>
                <w:ilvl w:val="0"/>
                <w:numId w:val="31"/>
              </w:numPr>
              <w:rPr>
                <w:rFonts w:ascii="Aptos Light" w:hAnsi="Aptos Light"/>
                <w:sz w:val="20"/>
                <w:szCs w:val="20"/>
              </w:rPr>
            </w:pPr>
            <w:r w:rsidRPr="00AF5C6E">
              <w:rPr>
                <w:rFonts w:ascii="Aptos Light" w:hAnsi="Aptos Light"/>
                <w:sz w:val="20"/>
                <w:szCs w:val="20"/>
              </w:rPr>
              <w:t>Select the relevant statement cycle link displayed on the page</w:t>
            </w:r>
            <w:r w:rsidR="00E96A25">
              <w:rPr>
                <w:rFonts w:ascii="Aptos Light" w:hAnsi="Aptos Light"/>
                <w:sz w:val="20"/>
                <w:szCs w:val="20"/>
              </w:rPr>
              <w:t xml:space="preserve">. </w:t>
            </w:r>
            <w:r w:rsidRPr="00E96A25">
              <w:rPr>
                <w:rFonts w:ascii="Aptos Light" w:hAnsi="Aptos Light"/>
                <w:sz w:val="20"/>
                <w:szCs w:val="20"/>
              </w:rPr>
              <w:t>You can now print or save the PDF file.</w:t>
            </w:r>
          </w:p>
        </w:tc>
      </w:tr>
      <w:tr w:rsidR="00EF1925" w14:paraId="3AF1F05C" w14:textId="77777777" w:rsidTr="00F01356">
        <w:trPr>
          <w:trHeight w:val="1624"/>
        </w:trPr>
        <w:tc>
          <w:tcPr>
            <w:tcW w:w="1838" w:type="dxa"/>
            <w:vAlign w:val="center"/>
          </w:tcPr>
          <w:p w14:paraId="47B94C55" w14:textId="61DA17D1" w:rsidR="00EF1925" w:rsidRDefault="008A6F5A" w:rsidP="00684388">
            <w:pPr>
              <w:rPr>
                <w:rFonts w:ascii="Aptos Light" w:hAnsi="Aptos Light"/>
                <w:b/>
                <w:bCs/>
              </w:rPr>
            </w:pPr>
            <w:r>
              <w:rPr>
                <w:rFonts w:ascii="Aptos Light" w:hAnsi="Aptos Light"/>
                <w:b/>
                <w:bCs/>
              </w:rPr>
              <w:t>RBS</w:t>
            </w:r>
          </w:p>
        </w:tc>
        <w:tc>
          <w:tcPr>
            <w:tcW w:w="6946" w:type="dxa"/>
            <w:vAlign w:val="center"/>
          </w:tcPr>
          <w:p w14:paraId="15BF0C32" w14:textId="77777777" w:rsidR="002D0689" w:rsidRPr="002D0689" w:rsidRDefault="002D0689" w:rsidP="002D0689">
            <w:pPr>
              <w:numPr>
                <w:ilvl w:val="0"/>
                <w:numId w:val="33"/>
              </w:numPr>
              <w:rPr>
                <w:rFonts w:ascii="Aptos Light" w:hAnsi="Aptos Light"/>
                <w:sz w:val="20"/>
                <w:szCs w:val="20"/>
              </w:rPr>
            </w:pPr>
            <w:r w:rsidRPr="002D0689">
              <w:rPr>
                <w:rFonts w:ascii="Aptos Light" w:hAnsi="Aptos Light"/>
                <w:sz w:val="20"/>
                <w:szCs w:val="20"/>
              </w:rPr>
              <w:t>Once logged in to the app, select the account, and choose the ‘statements’ option.</w:t>
            </w:r>
          </w:p>
          <w:p w14:paraId="5D43895E" w14:textId="77777777" w:rsidR="002D0689" w:rsidRPr="002D0689" w:rsidRDefault="002D0689" w:rsidP="002D0689">
            <w:pPr>
              <w:numPr>
                <w:ilvl w:val="0"/>
                <w:numId w:val="33"/>
              </w:numPr>
              <w:rPr>
                <w:rFonts w:ascii="Aptos Light" w:hAnsi="Aptos Light"/>
                <w:sz w:val="20"/>
                <w:szCs w:val="20"/>
              </w:rPr>
            </w:pPr>
            <w:r w:rsidRPr="002D0689">
              <w:rPr>
                <w:rFonts w:ascii="Aptos Light" w:hAnsi="Aptos Light"/>
                <w:sz w:val="20"/>
                <w:szCs w:val="20"/>
              </w:rPr>
              <w:t>Select the statement you would like to view.</w:t>
            </w:r>
          </w:p>
          <w:p w14:paraId="2AB23365" w14:textId="703E4EDF" w:rsidR="00EF1925" w:rsidRPr="002D0689" w:rsidRDefault="002D0689" w:rsidP="00937FD9">
            <w:pPr>
              <w:numPr>
                <w:ilvl w:val="0"/>
                <w:numId w:val="33"/>
              </w:numPr>
              <w:rPr>
                <w:rFonts w:ascii="Aptos Light" w:hAnsi="Aptos Light"/>
                <w:sz w:val="20"/>
                <w:szCs w:val="20"/>
              </w:rPr>
            </w:pPr>
            <w:r w:rsidRPr="002D0689">
              <w:rPr>
                <w:rFonts w:ascii="Aptos Light" w:hAnsi="Aptos Light"/>
                <w:sz w:val="20"/>
                <w:szCs w:val="20"/>
              </w:rPr>
              <w:t>Select the export button to the top right. Choose how you’d like to export the statement.</w:t>
            </w:r>
          </w:p>
        </w:tc>
        <w:tc>
          <w:tcPr>
            <w:tcW w:w="6604" w:type="dxa"/>
            <w:vAlign w:val="center"/>
          </w:tcPr>
          <w:p w14:paraId="1BE2E979" w14:textId="77777777" w:rsidR="00B5782F" w:rsidRPr="00B5782F" w:rsidRDefault="00B5782F" w:rsidP="00B5782F">
            <w:pPr>
              <w:numPr>
                <w:ilvl w:val="0"/>
                <w:numId w:val="30"/>
              </w:numPr>
              <w:rPr>
                <w:rFonts w:ascii="Aptos Light" w:hAnsi="Aptos Light"/>
                <w:sz w:val="20"/>
                <w:szCs w:val="20"/>
              </w:rPr>
            </w:pPr>
            <w:r w:rsidRPr="00B5782F">
              <w:rPr>
                <w:rFonts w:ascii="Aptos Light" w:hAnsi="Aptos Light"/>
                <w:sz w:val="20"/>
                <w:szCs w:val="20"/>
              </w:rPr>
              <w:t>Log in to Digital Banking.</w:t>
            </w:r>
          </w:p>
          <w:p w14:paraId="6B2397F4" w14:textId="77777777" w:rsidR="00B5782F" w:rsidRPr="00B5782F" w:rsidRDefault="00B5782F" w:rsidP="00B5782F">
            <w:pPr>
              <w:numPr>
                <w:ilvl w:val="0"/>
                <w:numId w:val="30"/>
              </w:numPr>
              <w:rPr>
                <w:rFonts w:ascii="Aptos Light" w:hAnsi="Aptos Light"/>
                <w:sz w:val="20"/>
                <w:szCs w:val="20"/>
              </w:rPr>
            </w:pPr>
            <w:r w:rsidRPr="00B5782F">
              <w:rPr>
                <w:rFonts w:ascii="Aptos Light" w:hAnsi="Aptos Light"/>
                <w:sz w:val="20"/>
                <w:szCs w:val="20"/>
              </w:rPr>
              <w:t>Select ‘Statements &amp; transactions’ from the menu bar.</w:t>
            </w:r>
          </w:p>
          <w:p w14:paraId="4F89530B" w14:textId="77777777" w:rsidR="00B5782F" w:rsidRPr="00B5782F" w:rsidRDefault="00B5782F" w:rsidP="00B5782F">
            <w:pPr>
              <w:numPr>
                <w:ilvl w:val="0"/>
                <w:numId w:val="30"/>
              </w:numPr>
              <w:rPr>
                <w:rFonts w:ascii="Aptos Light" w:hAnsi="Aptos Light"/>
                <w:sz w:val="20"/>
                <w:szCs w:val="20"/>
              </w:rPr>
            </w:pPr>
            <w:r w:rsidRPr="00B5782F">
              <w:rPr>
                <w:rFonts w:ascii="Aptos Light" w:hAnsi="Aptos Light"/>
                <w:sz w:val="20"/>
                <w:szCs w:val="20"/>
              </w:rPr>
              <w:t>Select the account you want the statement for.</w:t>
            </w:r>
          </w:p>
          <w:p w14:paraId="624399F2" w14:textId="77777777" w:rsidR="00B5782F" w:rsidRPr="00B5782F" w:rsidRDefault="00B5782F" w:rsidP="00B5782F">
            <w:pPr>
              <w:numPr>
                <w:ilvl w:val="0"/>
                <w:numId w:val="30"/>
              </w:numPr>
              <w:rPr>
                <w:rFonts w:ascii="Aptos Light" w:hAnsi="Aptos Light"/>
                <w:sz w:val="20"/>
                <w:szCs w:val="20"/>
              </w:rPr>
            </w:pPr>
            <w:r w:rsidRPr="00B5782F">
              <w:rPr>
                <w:rFonts w:ascii="Aptos Light" w:hAnsi="Aptos Light"/>
                <w:sz w:val="20"/>
                <w:szCs w:val="20"/>
              </w:rPr>
              <w:t>Your available statements for the account and current year will be shown. You can change the year in the dropdown.</w:t>
            </w:r>
          </w:p>
          <w:p w14:paraId="116A6D5B" w14:textId="713388D5" w:rsidR="00EF1925" w:rsidRPr="00E96A25" w:rsidRDefault="00B5782F" w:rsidP="00E96A25">
            <w:pPr>
              <w:numPr>
                <w:ilvl w:val="0"/>
                <w:numId w:val="30"/>
              </w:numPr>
              <w:rPr>
                <w:rFonts w:ascii="Aptos Light" w:hAnsi="Aptos Light"/>
                <w:sz w:val="20"/>
                <w:szCs w:val="20"/>
              </w:rPr>
            </w:pPr>
            <w:r w:rsidRPr="00B5782F">
              <w:rPr>
                <w:rFonts w:ascii="Aptos Light" w:hAnsi="Aptos Light"/>
                <w:sz w:val="20"/>
                <w:szCs w:val="20"/>
              </w:rPr>
              <w:t xml:space="preserve">Select the statement you </w:t>
            </w:r>
            <w:proofErr w:type="gramStart"/>
            <w:r w:rsidRPr="00B5782F">
              <w:rPr>
                <w:rFonts w:ascii="Aptos Light" w:hAnsi="Aptos Light"/>
                <w:sz w:val="20"/>
                <w:szCs w:val="20"/>
              </w:rPr>
              <w:t>want</w:t>
            </w:r>
            <w:proofErr w:type="gramEnd"/>
            <w:r w:rsidRPr="00B5782F">
              <w:rPr>
                <w:rFonts w:ascii="Aptos Light" w:hAnsi="Aptos Light"/>
                <w:sz w:val="20"/>
                <w:szCs w:val="20"/>
              </w:rPr>
              <w:t xml:space="preserve"> and it will download as a PDF as per your browser settings.</w:t>
            </w:r>
            <w:r w:rsidR="00E96A25">
              <w:rPr>
                <w:rFonts w:ascii="Aptos Light" w:hAnsi="Aptos Light"/>
                <w:sz w:val="20"/>
                <w:szCs w:val="20"/>
              </w:rPr>
              <w:t xml:space="preserve"> </w:t>
            </w:r>
            <w:r w:rsidRPr="00E96A25">
              <w:rPr>
                <w:rFonts w:ascii="Aptos Light" w:hAnsi="Aptos Light"/>
                <w:sz w:val="20"/>
                <w:szCs w:val="20"/>
              </w:rPr>
              <w:t>You can now print or save the PDF file.</w:t>
            </w:r>
          </w:p>
        </w:tc>
      </w:tr>
      <w:tr w:rsidR="008A6F5A" w14:paraId="2A6C3019" w14:textId="77777777" w:rsidTr="00150F99">
        <w:trPr>
          <w:trHeight w:val="1833"/>
        </w:trPr>
        <w:tc>
          <w:tcPr>
            <w:tcW w:w="1838" w:type="dxa"/>
            <w:vAlign w:val="center"/>
          </w:tcPr>
          <w:p w14:paraId="601C2FC0" w14:textId="12C71A88" w:rsidR="008A6F5A" w:rsidRDefault="00FD1929" w:rsidP="00684388">
            <w:pPr>
              <w:rPr>
                <w:rFonts w:ascii="Aptos Light" w:hAnsi="Aptos Light"/>
                <w:b/>
                <w:bCs/>
              </w:rPr>
            </w:pPr>
            <w:r>
              <w:rPr>
                <w:rFonts w:ascii="Aptos Light" w:hAnsi="Aptos Light"/>
                <w:b/>
                <w:bCs/>
              </w:rPr>
              <w:lastRenderedPageBreak/>
              <w:t>Santander</w:t>
            </w:r>
          </w:p>
        </w:tc>
        <w:tc>
          <w:tcPr>
            <w:tcW w:w="6946" w:type="dxa"/>
            <w:vAlign w:val="center"/>
          </w:tcPr>
          <w:p w14:paraId="031500D1" w14:textId="73BEE874" w:rsidR="008A6F5A" w:rsidRDefault="00150F99" w:rsidP="008356FE">
            <w:pPr>
              <w:pStyle w:val="ListParagraph"/>
              <w:numPr>
                <w:ilvl w:val="0"/>
                <w:numId w:val="34"/>
              </w:numPr>
              <w:rPr>
                <w:rFonts w:ascii="Aptos Light" w:hAnsi="Aptos Light"/>
                <w:sz w:val="20"/>
                <w:szCs w:val="20"/>
              </w:rPr>
            </w:pPr>
            <w:r>
              <w:rPr>
                <w:rFonts w:ascii="Aptos Light" w:hAnsi="Aptos Light"/>
                <w:sz w:val="20"/>
                <w:szCs w:val="20"/>
              </w:rPr>
              <w:t>T</w:t>
            </w:r>
            <w:r w:rsidR="008356FE" w:rsidRPr="008356FE">
              <w:rPr>
                <w:rFonts w:ascii="Aptos Light" w:hAnsi="Aptos Light"/>
                <w:sz w:val="20"/>
                <w:szCs w:val="20"/>
              </w:rPr>
              <w:t>ap on the ‘mailbox’ icon at the top right corner</w:t>
            </w:r>
          </w:p>
          <w:p w14:paraId="44E1D2EB" w14:textId="77777777" w:rsidR="003225B7" w:rsidRDefault="003225B7" w:rsidP="008356FE">
            <w:pPr>
              <w:pStyle w:val="ListParagraph"/>
              <w:numPr>
                <w:ilvl w:val="0"/>
                <w:numId w:val="34"/>
              </w:numPr>
              <w:rPr>
                <w:rFonts w:ascii="Aptos Light" w:hAnsi="Aptos Light"/>
                <w:sz w:val="20"/>
                <w:szCs w:val="20"/>
              </w:rPr>
            </w:pPr>
            <w:r>
              <w:rPr>
                <w:rFonts w:ascii="Aptos Light" w:hAnsi="Aptos Light"/>
                <w:sz w:val="20"/>
                <w:szCs w:val="20"/>
              </w:rPr>
              <w:t>Tap</w:t>
            </w:r>
            <w:r w:rsidRPr="003225B7">
              <w:rPr>
                <w:rFonts w:ascii="Aptos Light" w:hAnsi="Aptos Light"/>
                <w:sz w:val="20"/>
                <w:szCs w:val="20"/>
              </w:rPr>
              <w:t xml:space="preserve"> on ‘Statements and documents’</w:t>
            </w:r>
          </w:p>
          <w:p w14:paraId="5F9CFFD4" w14:textId="77777777" w:rsidR="00D75DBC" w:rsidRDefault="00D75DBC" w:rsidP="008356FE">
            <w:pPr>
              <w:pStyle w:val="ListParagraph"/>
              <w:numPr>
                <w:ilvl w:val="0"/>
                <w:numId w:val="34"/>
              </w:numPr>
              <w:rPr>
                <w:rFonts w:ascii="Aptos Light" w:hAnsi="Aptos Light"/>
                <w:sz w:val="20"/>
                <w:szCs w:val="20"/>
              </w:rPr>
            </w:pPr>
            <w:r w:rsidRPr="00D75DBC">
              <w:rPr>
                <w:rFonts w:ascii="Aptos Light" w:hAnsi="Aptos Light"/>
                <w:sz w:val="20"/>
                <w:szCs w:val="20"/>
              </w:rPr>
              <w:t>In your ‘Statements and documents’ inbox, you can view your documents by clicking on them.</w:t>
            </w:r>
          </w:p>
          <w:p w14:paraId="3460C087" w14:textId="2FCC376B" w:rsidR="00D75DBC" w:rsidRPr="008356FE" w:rsidRDefault="00D75DBC" w:rsidP="008356FE">
            <w:pPr>
              <w:pStyle w:val="ListParagraph"/>
              <w:numPr>
                <w:ilvl w:val="0"/>
                <w:numId w:val="34"/>
              </w:numPr>
              <w:rPr>
                <w:rFonts w:ascii="Aptos Light" w:hAnsi="Aptos Light"/>
                <w:sz w:val="20"/>
                <w:szCs w:val="20"/>
              </w:rPr>
            </w:pPr>
            <w:r w:rsidRPr="00D75DBC">
              <w:rPr>
                <w:rFonts w:ascii="Aptos Light" w:hAnsi="Aptos Light"/>
                <w:sz w:val="20"/>
                <w:szCs w:val="20"/>
              </w:rPr>
              <w:t>Once you've tapped on a document, it'll open in a PDF viewer. To download it, tap on the download icon in the top right corner of the screen.</w:t>
            </w:r>
          </w:p>
        </w:tc>
        <w:tc>
          <w:tcPr>
            <w:tcW w:w="6604" w:type="dxa"/>
            <w:vAlign w:val="center"/>
          </w:tcPr>
          <w:p w14:paraId="3815E8C9" w14:textId="77777777" w:rsidR="00150F99" w:rsidRPr="00150F99" w:rsidRDefault="00150F99" w:rsidP="00150F99">
            <w:pPr>
              <w:pStyle w:val="ListParagraph"/>
              <w:numPr>
                <w:ilvl w:val="0"/>
                <w:numId w:val="35"/>
              </w:numPr>
              <w:rPr>
                <w:rFonts w:ascii="Aptos Light" w:hAnsi="Aptos Light"/>
                <w:sz w:val="20"/>
                <w:szCs w:val="20"/>
              </w:rPr>
            </w:pPr>
            <w:r w:rsidRPr="00150F99">
              <w:rPr>
                <w:rFonts w:ascii="Aptos Light" w:hAnsi="Aptos Light"/>
                <w:sz w:val="20"/>
                <w:szCs w:val="20"/>
              </w:rPr>
              <w:t>Log in to online banking</w:t>
            </w:r>
          </w:p>
          <w:p w14:paraId="3B903625" w14:textId="77777777" w:rsidR="00150F99" w:rsidRPr="00150F99" w:rsidRDefault="00150F99" w:rsidP="00150F99">
            <w:pPr>
              <w:pStyle w:val="ListParagraph"/>
              <w:numPr>
                <w:ilvl w:val="0"/>
                <w:numId w:val="35"/>
              </w:numPr>
              <w:rPr>
                <w:rFonts w:ascii="Aptos Light" w:hAnsi="Aptos Light"/>
                <w:sz w:val="20"/>
                <w:szCs w:val="20"/>
              </w:rPr>
            </w:pPr>
            <w:r w:rsidRPr="00150F99">
              <w:rPr>
                <w:rFonts w:ascii="Aptos Light" w:hAnsi="Aptos Light"/>
                <w:sz w:val="20"/>
                <w:szCs w:val="20"/>
              </w:rPr>
              <w:t>Click the “Statements &amp; Documents” link from the navigation menu</w:t>
            </w:r>
          </w:p>
          <w:p w14:paraId="2679FC17" w14:textId="77777777" w:rsidR="00150F99" w:rsidRPr="00150F99" w:rsidRDefault="00150F99" w:rsidP="00150F99">
            <w:pPr>
              <w:pStyle w:val="ListParagraph"/>
              <w:numPr>
                <w:ilvl w:val="0"/>
                <w:numId w:val="35"/>
              </w:numPr>
              <w:rPr>
                <w:rFonts w:ascii="Aptos Light" w:hAnsi="Aptos Light"/>
                <w:sz w:val="20"/>
                <w:szCs w:val="20"/>
              </w:rPr>
            </w:pPr>
            <w:r w:rsidRPr="00150F99">
              <w:rPr>
                <w:rFonts w:ascii="Aptos Light" w:hAnsi="Aptos Light"/>
                <w:sz w:val="20"/>
                <w:szCs w:val="20"/>
              </w:rPr>
              <w:t>Identify the statement you wish to view</w:t>
            </w:r>
          </w:p>
          <w:p w14:paraId="30C8BF3F" w14:textId="77777777" w:rsidR="00150F99" w:rsidRPr="00150F99" w:rsidRDefault="00150F99" w:rsidP="00150F99">
            <w:pPr>
              <w:pStyle w:val="ListParagraph"/>
              <w:numPr>
                <w:ilvl w:val="0"/>
                <w:numId w:val="35"/>
              </w:numPr>
              <w:rPr>
                <w:rFonts w:ascii="Aptos Light" w:hAnsi="Aptos Light"/>
                <w:sz w:val="20"/>
                <w:szCs w:val="20"/>
              </w:rPr>
            </w:pPr>
            <w:r w:rsidRPr="00150F99">
              <w:rPr>
                <w:rFonts w:ascii="Aptos Light" w:hAnsi="Aptos Light"/>
                <w:sz w:val="20"/>
                <w:szCs w:val="20"/>
              </w:rPr>
              <w:t>Under “Action”, select either “View in PDF/ Text Format” or “Download”</w:t>
            </w:r>
          </w:p>
          <w:p w14:paraId="7EC6C478" w14:textId="205D92E7" w:rsidR="008A6F5A" w:rsidRPr="00150F99" w:rsidRDefault="00150F99" w:rsidP="00150F99">
            <w:pPr>
              <w:pStyle w:val="ListParagraph"/>
              <w:numPr>
                <w:ilvl w:val="0"/>
                <w:numId w:val="35"/>
              </w:numPr>
              <w:rPr>
                <w:rFonts w:ascii="Aptos Light" w:hAnsi="Aptos Light"/>
                <w:sz w:val="20"/>
                <w:szCs w:val="20"/>
              </w:rPr>
            </w:pPr>
            <w:r w:rsidRPr="00150F99">
              <w:rPr>
                <w:rFonts w:ascii="Aptos Light" w:hAnsi="Aptos Light"/>
                <w:sz w:val="20"/>
                <w:szCs w:val="20"/>
              </w:rPr>
              <w:t>Click “Go”; your statement will open in a separate window</w:t>
            </w:r>
          </w:p>
        </w:tc>
      </w:tr>
      <w:tr w:rsidR="008A6F5A" w14:paraId="70E380FC" w14:textId="77777777" w:rsidTr="00BD1D15">
        <w:trPr>
          <w:trHeight w:val="1055"/>
        </w:trPr>
        <w:tc>
          <w:tcPr>
            <w:tcW w:w="1838" w:type="dxa"/>
            <w:vAlign w:val="center"/>
          </w:tcPr>
          <w:p w14:paraId="673215EC" w14:textId="63E5300A" w:rsidR="008A6F5A" w:rsidRDefault="00FD1929" w:rsidP="00684388">
            <w:pPr>
              <w:rPr>
                <w:rFonts w:ascii="Aptos Light" w:hAnsi="Aptos Light"/>
                <w:b/>
                <w:bCs/>
              </w:rPr>
            </w:pPr>
            <w:r>
              <w:rPr>
                <w:rFonts w:ascii="Aptos Light" w:hAnsi="Aptos Light"/>
                <w:b/>
                <w:bCs/>
              </w:rPr>
              <w:t>TSB</w:t>
            </w:r>
          </w:p>
        </w:tc>
        <w:tc>
          <w:tcPr>
            <w:tcW w:w="6946" w:type="dxa"/>
            <w:vAlign w:val="center"/>
          </w:tcPr>
          <w:p w14:paraId="5FE3D4C8" w14:textId="77777777" w:rsidR="008A6F5A" w:rsidRDefault="00017343" w:rsidP="00FC7BD4">
            <w:pPr>
              <w:pStyle w:val="ListParagraph"/>
              <w:numPr>
                <w:ilvl w:val="0"/>
                <w:numId w:val="21"/>
              </w:numPr>
              <w:rPr>
                <w:rFonts w:ascii="Aptos Light" w:hAnsi="Aptos Light"/>
                <w:sz w:val="20"/>
                <w:szCs w:val="20"/>
              </w:rPr>
            </w:pPr>
            <w:r>
              <w:rPr>
                <w:rFonts w:ascii="Aptos Light" w:hAnsi="Aptos Light"/>
                <w:sz w:val="20"/>
                <w:szCs w:val="20"/>
              </w:rPr>
              <w:t xml:space="preserve">On your app’s homepage, tap the envelope icon </w:t>
            </w:r>
          </w:p>
          <w:p w14:paraId="749C293B" w14:textId="77777777" w:rsidR="00017343" w:rsidRDefault="00493B5B" w:rsidP="00FC7BD4">
            <w:pPr>
              <w:pStyle w:val="ListParagraph"/>
              <w:numPr>
                <w:ilvl w:val="0"/>
                <w:numId w:val="21"/>
              </w:numPr>
              <w:rPr>
                <w:rFonts w:ascii="Aptos Light" w:hAnsi="Aptos Light"/>
                <w:sz w:val="20"/>
                <w:szCs w:val="20"/>
              </w:rPr>
            </w:pPr>
            <w:r>
              <w:rPr>
                <w:rFonts w:ascii="Aptos Light" w:hAnsi="Aptos Light"/>
                <w:sz w:val="20"/>
                <w:szCs w:val="20"/>
              </w:rPr>
              <w:t>Choose the statement you wish to download</w:t>
            </w:r>
          </w:p>
          <w:p w14:paraId="077FE7DD" w14:textId="12F07B21" w:rsidR="00493B5B" w:rsidRPr="00FC7BD4" w:rsidRDefault="00493B5B" w:rsidP="00FC7BD4">
            <w:pPr>
              <w:pStyle w:val="ListParagraph"/>
              <w:numPr>
                <w:ilvl w:val="0"/>
                <w:numId w:val="21"/>
              </w:numPr>
              <w:rPr>
                <w:rFonts w:ascii="Aptos Light" w:hAnsi="Aptos Light"/>
                <w:sz w:val="20"/>
                <w:szCs w:val="20"/>
              </w:rPr>
            </w:pPr>
            <w:r>
              <w:rPr>
                <w:rFonts w:ascii="Aptos Light" w:hAnsi="Aptos Light"/>
                <w:sz w:val="20"/>
                <w:szCs w:val="20"/>
              </w:rPr>
              <w:t>Tap the download icon at the top-right hand corner of the screen</w:t>
            </w:r>
          </w:p>
        </w:tc>
        <w:tc>
          <w:tcPr>
            <w:tcW w:w="6604" w:type="dxa"/>
            <w:vAlign w:val="center"/>
          </w:tcPr>
          <w:p w14:paraId="1EDAAAB9" w14:textId="77777777" w:rsidR="00CD381C" w:rsidRDefault="00CD381C" w:rsidP="00CD381C">
            <w:pPr>
              <w:pStyle w:val="ListParagraph"/>
              <w:numPr>
                <w:ilvl w:val="0"/>
                <w:numId w:val="36"/>
              </w:numPr>
              <w:rPr>
                <w:rFonts w:ascii="Aptos Light" w:hAnsi="Aptos Light"/>
                <w:sz w:val="20"/>
                <w:szCs w:val="20"/>
              </w:rPr>
            </w:pPr>
            <w:r w:rsidRPr="00150F99">
              <w:rPr>
                <w:rFonts w:ascii="Aptos Light" w:hAnsi="Aptos Light"/>
                <w:sz w:val="20"/>
                <w:szCs w:val="20"/>
              </w:rPr>
              <w:t>Log in to online banking</w:t>
            </w:r>
          </w:p>
          <w:p w14:paraId="55DADC16" w14:textId="5C256863" w:rsidR="00FB22B0" w:rsidRDefault="009A7B39" w:rsidP="00CD381C">
            <w:pPr>
              <w:pStyle w:val="ListParagraph"/>
              <w:numPr>
                <w:ilvl w:val="0"/>
                <w:numId w:val="36"/>
              </w:numPr>
              <w:rPr>
                <w:rFonts w:ascii="Aptos Light" w:hAnsi="Aptos Light"/>
                <w:sz w:val="20"/>
                <w:szCs w:val="20"/>
              </w:rPr>
            </w:pPr>
            <w:r>
              <w:rPr>
                <w:rFonts w:ascii="Aptos Light" w:hAnsi="Aptos Light"/>
                <w:sz w:val="20"/>
                <w:szCs w:val="20"/>
              </w:rPr>
              <w:t>Select the account you wish to view statements for</w:t>
            </w:r>
          </w:p>
          <w:p w14:paraId="20FE98A1" w14:textId="7B748A3C" w:rsidR="009A7B39" w:rsidRDefault="009A7B39" w:rsidP="00CD381C">
            <w:pPr>
              <w:pStyle w:val="ListParagraph"/>
              <w:numPr>
                <w:ilvl w:val="0"/>
                <w:numId w:val="36"/>
              </w:numPr>
              <w:rPr>
                <w:rFonts w:ascii="Aptos Light" w:hAnsi="Aptos Light"/>
                <w:sz w:val="20"/>
                <w:szCs w:val="20"/>
              </w:rPr>
            </w:pPr>
            <w:r>
              <w:rPr>
                <w:rFonts w:ascii="Aptos Light" w:hAnsi="Aptos Light"/>
                <w:sz w:val="20"/>
                <w:szCs w:val="20"/>
              </w:rPr>
              <w:t>Scroll to bottom of page</w:t>
            </w:r>
          </w:p>
          <w:p w14:paraId="59AC6C56" w14:textId="77777777" w:rsidR="009A1012" w:rsidRDefault="009A7B39" w:rsidP="00937FD9">
            <w:pPr>
              <w:pStyle w:val="ListParagraph"/>
              <w:numPr>
                <w:ilvl w:val="0"/>
                <w:numId w:val="36"/>
              </w:numPr>
              <w:rPr>
                <w:rFonts w:ascii="Aptos Light" w:hAnsi="Aptos Light"/>
                <w:sz w:val="20"/>
                <w:szCs w:val="20"/>
              </w:rPr>
            </w:pPr>
            <w:r>
              <w:rPr>
                <w:rFonts w:ascii="Aptos Light" w:hAnsi="Aptos Light"/>
                <w:sz w:val="20"/>
                <w:szCs w:val="20"/>
              </w:rPr>
              <w:t>Select ‘</w:t>
            </w:r>
            <w:r w:rsidR="00C225BF">
              <w:rPr>
                <w:rFonts w:ascii="Aptos Light" w:hAnsi="Aptos Light"/>
                <w:sz w:val="20"/>
                <w:szCs w:val="20"/>
              </w:rPr>
              <w:t>Search last 90</w:t>
            </w:r>
            <w:r w:rsidR="00886A96">
              <w:rPr>
                <w:rFonts w:ascii="Aptos Light" w:hAnsi="Aptos Light"/>
                <w:sz w:val="20"/>
                <w:szCs w:val="20"/>
              </w:rPr>
              <w:t xml:space="preserve"> days’ or </w:t>
            </w:r>
            <w:r w:rsidR="000A2BB9">
              <w:rPr>
                <w:rFonts w:ascii="Aptos Light" w:hAnsi="Aptos Light"/>
                <w:sz w:val="20"/>
                <w:szCs w:val="20"/>
              </w:rPr>
              <w:t>search specific dates</w:t>
            </w:r>
          </w:p>
          <w:p w14:paraId="2C02FAF0" w14:textId="77777777" w:rsidR="006D7911" w:rsidRDefault="009A1012" w:rsidP="00937FD9">
            <w:pPr>
              <w:pStyle w:val="ListParagraph"/>
              <w:numPr>
                <w:ilvl w:val="0"/>
                <w:numId w:val="36"/>
              </w:numPr>
              <w:rPr>
                <w:rFonts w:ascii="Aptos Light" w:hAnsi="Aptos Light"/>
                <w:sz w:val="20"/>
                <w:szCs w:val="20"/>
              </w:rPr>
            </w:pPr>
            <w:r>
              <w:rPr>
                <w:rFonts w:ascii="Aptos Light" w:hAnsi="Aptos Light"/>
                <w:sz w:val="20"/>
                <w:szCs w:val="20"/>
              </w:rPr>
              <w:t>Once you have searched</w:t>
            </w:r>
            <w:r w:rsidR="006D7911">
              <w:rPr>
                <w:rFonts w:ascii="Aptos Light" w:hAnsi="Aptos Light"/>
                <w:sz w:val="20"/>
                <w:szCs w:val="20"/>
              </w:rPr>
              <w:t>, scroll to the bottom and click ‘Print’</w:t>
            </w:r>
          </w:p>
          <w:p w14:paraId="4FAB65CA" w14:textId="37594A74" w:rsidR="004D6A0E" w:rsidRDefault="006D7911" w:rsidP="00937FD9">
            <w:pPr>
              <w:pStyle w:val="ListParagraph"/>
              <w:numPr>
                <w:ilvl w:val="0"/>
                <w:numId w:val="36"/>
              </w:numPr>
              <w:rPr>
                <w:rFonts w:ascii="Aptos Light" w:hAnsi="Aptos Light"/>
                <w:sz w:val="20"/>
                <w:szCs w:val="20"/>
              </w:rPr>
            </w:pPr>
            <w:r>
              <w:rPr>
                <w:rFonts w:ascii="Aptos Light" w:hAnsi="Aptos Light"/>
                <w:sz w:val="20"/>
                <w:szCs w:val="20"/>
              </w:rPr>
              <w:t xml:space="preserve">You will be taken to a new page, select the ‘Print’ button </w:t>
            </w:r>
            <w:r w:rsidR="004D6A0E">
              <w:rPr>
                <w:rFonts w:ascii="Aptos Light" w:hAnsi="Aptos Light"/>
                <w:sz w:val="20"/>
                <w:szCs w:val="20"/>
              </w:rPr>
              <w:t>above your statement</w:t>
            </w:r>
          </w:p>
          <w:p w14:paraId="50EEB6B1" w14:textId="0A28D4E0" w:rsidR="008A6F5A" w:rsidRPr="00FC6BFC" w:rsidRDefault="00886A96" w:rsidP="00937FD9">
            <w:pPr>
              <w:pStyle w:val="ListParagraph"/>
              <w:numPr>
                <w:ilvl w:val="0"/>
                <w:numId w:val="36"/>
              </w:numPr>
              <w:rPr>
                <w:rFonts w:ascii="Aptos Light" w:hAnsi="Aptos Light"/>
                <w:sz w:val="20"/>
                <w:szCs w:val="20"/>
              </w:rPr>
            </w:pPr>
            <w:r>
              <w:rPr>
                <w:rFonts w:ascii="Aptos Light" w:hAnsi="Aptos Light"/>
                <w:sz w:val="20"/>
                <w:szCs w:val="20"/>
              </w:rPr>
              <w:t xml:space="preserve"> </w:t>
            </w:r>
            <w:r w:rsidR="004D6A0E">
              <w:rPr>
                <w:rFonts w:ascii="Aptos Light" w:hAnsi="Aptos Light"/>
                <w:sz w:val="20"/>
                <w:szCs w:val="20"/>
              </w:rPr>
              <w:t>You can then ‘Save as PDF’</w:t>
            </w:r>
          </w:p>
        </w:tc>
      </w:tr>
      <w:tr w:rsidR="008A6F5A" w14:paraId="4ADA4D70" w14:textId="77777777" w:rsidTr="009F50FE">
        <w:trPr>
          <w:trHeight w:val="1971"/>
        </w:trPr>
        <w:tc>
          <w:tcPr>
            <w:tcW w:w="1838" w:type="dxa"/>
            <w:vAlign w:val="center"/>
          </w:tcPr>
          <w:p w14:paraId="042EBE1D" w14:textId="2AA993D1" w:rsidR="008A6F5A" w:rsidRDefault="00FD1929" w:rsidP="00684388">
            <w:pPr>
              <w:rPr>
                <w:rFonts w:ascii="Aptos Light" w:hAnsi="Aptos Light"/>
                <w:b/>
                <w:bCs/>
              </w:rPr>
            </w:pPr>
            <w:r>
              <w:rPr>
                <w:rFonts w:ascii="Aptos Light" w:hAnsi="Aptos Light"/>
                <w:b/>
                <w:bCs/>
              </w:rPr>
              <w:t>Virgin Money</w:t>
            </w:r>
          </w:p>
        </w:tc>
        <w:tc>
          <w:tcPr>
            <w:tcW w:w="6946" w:type="dxa"/>
            <w:vAlign w:val="center"/>
          </w:tcPr>
          <w:p w14:paraId="0C8B49AD" w14:textId="77777777" w:rsidR="00882BAD" w:rsidRPr="00882BAD" w:rsidRDefault="00882BAD" w:rsidP="00441558">
            <w:pPr>
              <w:numPr>
                <w:ilvl w:val="0"/>
                <w:numId w:val="22"/>
              </w:numPr>
              <w:rPr>
                <w:rFonts w:ascii="Aptos Light" w:hAnsi="Aptos Light"/>
                <w:sz w:val="20"/>
                <w:szCs w:val="20"/>
              </w:rPr>
            </w:pPr>
            <w:r w:rsidRPr="00882BAD">
              <w:rPr>
                <w:rFonts w:ascii="Aptos Light" w:hAnsi="Aptos Light"/>
                <w:sz w:val="20"/>
                <w:szCs w:val="20"/>
              </w:rPr>
              <w:t>Open your </w:t>
            </w:r>
            <w:r w:rsidRPr="00882BAD">
              <w:rPr>
                <w:rFonts w:ascii="Aptos Light" w:hAnsi="Aptos Light"/>
                <w:b/>
                <w:bCs/>
                <w:sz w:val="20"/>
                <w:szCs w:val="20"/>
              </w:rPr>
              <w:t>Virgin Money Mobile Banking app</w:t>
            </w:r>
            <w:r w:rsidRPr="00882BAD">
              <w:rPr>
                <w:rFonts w:ascii="Aptos Light" w:hAnsi="Aptos Light"/>
                <w:sz w:val="20"/>
                <w:szCs w:val="20"/>
              </w:rPr>
              <w:t> and login</w:t>
            </w:r>
          </w:p>
          <w:p w14:paraId="56961750" w14:textId="77777777" w:rsidR="00882BAD" w:rsidRPr="00882BAD" w:rsidRDefault="00882BAD" w:rsidP="00441558">
            <w:pPr>
              <w:numPr>
                <w:ilvl w:val="0"/>
                <w:numId w:val="22"/>
              </w:numPr>
              <w:rPr>
                <w:rFonts w:ascii="Aptos Light" w:hAnsi="Aptos Light"/>
                <w:sz w:val="20"/>
                <w:szCs w:val="20"/>
              </w:rPr>
            </w:pPr>
            <w:r w:rsidRPr="00882BAD">
              <w:rPr>
                <w:rFonts w:ascii="Aptos Light" w:hAnsi="Aptos Light"/>
                <w:sz w:val="20"/>
                <w:szCs w:val="20"/>
              </w:rPr>
              <w:t>Tap an account to view its details</w:t>
            </w:r>
          </w:p>
          <w:p w14:paraId="57092B02" w14:textId="77777777" w:rsidR="00882BAD" w:rsidRDefault="00882BAD" w:rsidP="00441558">
            <w:pPr>
              <w:numPr>
                <w:ilvl w:val="0"/>
                <w:numId w:val="22"/>
              </w:numPr>
              <w:rPr>
                <w:rFonts w:ascii="Aptos Light" w:hAnsi="Aptos Light"/>
                <w:sz w:val="20"/>
                <w:szCs w:val="20"/>
              </w:rPr>
            </w:pPr>
            <w:r w:rsidRPr="00882BAD">
              <w:rPr>
                <w:rFonts w:ascii="Aptos Light" w:hAnsi="Aptos Light"/>
                <w:sz w:val="20"/>
                <w:szCs w:val="20"/>
              </w:rPr>
              <w:t>In the top right, tap </w:t>
            </w:r>
            <w:r w:rsidRPr="00882BAD">
              <w:rPr>
                <w:rFonts w:ascii="Aptos Light" w:hAnsi="Aptos Light"/>
                <w:b/>
                <w:bCs/>
                <w:sz w:val="20"/>
                <w:szCs w:val="20"/>
              </w:rPr>
              <w:t>… &gt;and then tap Statements</w:t>
            </w:r>
            <w:r w:rsidRPr="00882BAD">
              <w:rPr>
                <w:rFonts w:ascii="Aptos Light" w:hAnsi="Aptos Light"/>
                <w:sz w:val="20"/>
                <w:szCs w:val="20"/>
              </w:rPr>
              <w:t> and follow the on-screen instructions</w:t>
            </w:r>
          </w:p>
          <w:p w14:paraId="10401AC8" w14:textId="10F09D18" w:rsidR="008A6F5A" w:rsidRPr="00441558" w:rsidRDefault="00441558" w:rsidP="00441558">
            <w:pPr>
              <w:numPr>
                <w:ilvl w:val="0"/>
                <w:numId w:val="22"/>
              </w:numPr>
              <w:rPr>
                <w:rFonts w:ascii="Aptos Light" w:hAnsi="Aptos Light"/>
                <w:sz w:val="20"/>
                <w:szCs w:val="20"/>
              </w:rPr>
            </w:pPr>
            <w:r w:rsidRPr="00441558">
              <w:rPr>
                <w:rFonts w:ascii="Aptos Light" w:hAnsi="Aptos Light"/>
                <w:sz w:val="20"/>
                <w:szCs w:val="20"/>
              </w:rPr>
              <w:t>Once you've downloaded your statement, you can print or save it as a PDF</w:t>
            </w:r>
          </w:p>
        </w:tc>
        <w:tc>
          <w:tcPr>
            <w:tcW w:w="6604" w:type="dxa"/>
            <w:vAlign w:val="center"/>
          </w:tcPr>
          <w:p w14:paraId="37D08306" w14:textId="77777777" w:rsidR="009F50FE" w:rsidRDefault="009F50FE" w:rsidP="009F50FE">
            <w:pPr>
              <w:pStyle w:val="ListParagraph"/>
              <w:numPr>
                <w:ilvl w:val="0"/>
                <w:numId w:val="23"/>
              </w:numPr>
              <w:rPr>
                <w:rFonts w:ascii="Aptos Light" w:hAnsi="Aptos Light"/>
                <w:sz w:val="20"/>
                <w:szCs w:val="20"/>
              </w:rPr>
            </w:pPr>
            <w:r w:rsidRPr="009F50FE">
              <w:rPr>
                <w:rFonts w:ascii="Aptos Light" w:hAnsi="Aptos Light"/>
                <w:sz w:val="20"/>
                <w:szCs w:val="20"/>
              </w:rPr>
              <w:t>Go to online banking and sign in</w:t>
            </w:r>
          </w:p>
          <w:p w14:paraId="33294B02" w14:textId="77777777" w:rsidR="009F50FE" w:rsidRDefault="009F50FE" w:rsidP="009F50FE">
            <w:pPr>
              <w:pStyle w:val="ListParagraph"/>
              <w:numPr>
                <w:ilvl w:val="0"/>
                <w:numId w:val="23"/>
              </w:numPr>
              <w:rPr>
                <w:rFonts w:ascii="Aptos Light" w:hAnsi="Aptos Light"/>
                <w:sz w:val="20"/>
                <w:szCs w:val="20"/>
              </w:rPr>
            </w:pPr>
            <w:r w:rsidRPr="009F50FE">
              <w:rPr>
                <w:rFonts w:ascii="Aptos Light" w:hAnsi="Aptos Light"/>
                <w:sz w:val="20"/>
                <w:szCs w:val="20"/>
              </w:rPr>
              <w:t>Select the account to view its details</w:t>
            </w:r>
          </w:p>
          <w:p w14:paraId="1A89F4A7" w14:textId="77777777" w:rsidR="009F50FE" w:rsidRDefault="009F50FE" w:rsidP="009F50FE">
            <w:pPr>
              <w:pStyle w:val="ListParagraph"/>
              <w:numPr>
                <w:ilvl w:val="0"/>
                <w:numId w:val="23"/>
              </w:numPr>
              <w:rPr>
                <w:rFonts w:ascii="Aptos Light" w:hAnsi="Aptos Light"/>
                <w:sz w:val="20"/>
                <w:szCs w:val="20"/>
              </w:rPr>
            </w:pPr>
            <w:r w:rsidRPr="009F50FE">
              <w:rPr>
                <w:rFonts w:ascii="Aptos Light" w:hAnsi="Aptos Light"/>
                <w:sz w:val="20"/>
                <w:szCs w:val="20"/>
              </w:rPr>
              <w:t>On the right, within the Your account section, click on View and download statements and follow the on-screen instructions</w:t>
            </w:r>
          </w:p>
          <w:p w14:paraId="06501FA2" w14:textId="663857B7" w:rsidR="008A6F5A" w:rsidRPr="009F50FE" w:rsidRDefault="009F50FE" w:rsidP="009F50FE">
            <w:pPr>
              <w:pStyle w:val="ListParagraph"/>
              <w:numPr>
                <w:ilvl w:val="0"/>
                <w:numId w:val="23"/>
              </w:numPr>
              <w:rPr>
                <w:rFonts w:ascii="Aptos Light" w:hAnsi="Aptos Light"/>
                <w:sz w:val="20"/>
                <w:szCs w:val="20"/>
              </w:rPr>
            </w:pPr>
            <w:r w:rsidRPr="009F50FE">
              <w:rPr>
                <w:rFonts w:ascii="Aptos Light" w:hAnsi="Aptos Light"/>
                <w:sz w:val="20"/>
                <w:szCs w:val="20"/>
              </w:rPr>
              <w:t>Once you've downloaded your statement to view on screen, you can print or save it from the PDF viewer. PDF viewers vary, so you might need to select the 'Change' button to either print or save.</w:t>
            </w:r>
          </w:p>
        </w:tc>
      </w:tr>
      <w:tr w:rsidR="008A6F5A" w14:paraId="7EEE5BC3" w14:textId="77777777" w:rsidTr="00BD1D15">
        <w:trPr>
          <w:trHeight w:val="1404"/>
        </w:trPr>
        <w:tc>
          <w:tcPr>
            <w:tcW w:w="1838" w:type="dxa"/>
            <w:vAlign w:val="center"/>
          </w:tcPr>
          <w:p w14:paraId="50C20C9C" w14:textId="3B96F311" w:rsidR="008A6F5A" w:rsidRDefault="00FD1929" w:rsidP="00684388">
            <w:pPr>
              <w:rPr>
                <w:rFonts w:ascii="Aptos Light" w:hAnsi="Aptos Light"/>
                <w:b/>
                <w:bCs/>
              </w:rPr>
            </w:pPr>
            <w:r>
              <w:rPr>
                <w:rFonts w:ascii="Aptos Light" w:hAnsi="Aptos Light"/>
                <w:b/>
                <w:bCs/>
              </w:rPr>
              <w:t>Revolut</w:t>
            </w:r>
          </w:p>
        </w:tc>
        <w:tc>
          <w:tcPr>
            <w:tcW w:w="6946" w:type="dxa"/>
            <w:vAlign w:val="center"/>
          </w:tcPr>
          <w:p w14:paraId="4086B8F2" w14:textId="77777777" w:rsidR="00B36FDC" w:rsidRPr="00B36FDC" w:rsidRDefault="00B36FDC" w:rsidP="00B36FDC">
            <w:pPr>
              <w:numPr>
                <w:ilvl w:val="0"/>
                <w:numId w:val="24"/>
              </w:numPr>
              <w:rPr>
                <w:rFonts w:ascii="Aptos Light" w:hAnsi="Aptos Light"/>
                <w:sz w:val="20"/>
                <w:szCs w:val="20"/>
              </w:rPr>
            </w:pPr>
            <w:r w:rsidRPr="00B36FDC">
              <w:rPr>
                <w:rFonts w:ascii="Aptos Light" w:hAnsi="Aptos Light"/>
                <w:sz w:val="20"/>
                <w:szCs w:val="20"/>
              </w:rPr>
              <w:t>Go to 'Home' on the bottom menu</w:t>
            </w:r>
          </w:p>
          <w:p w14:paraId="0B71F109" w14:textId="77777777" w:rsidR="00B36FDC" w:rsidRPr="00B36FDC" w:rsidRDefault="00B36FDC" w:rsidP="00B36FDC">
            <w:pPr>
              <w:numPr>
                <w:ilvl w:val="0"/>
                <w:numId w:val="24"/>
              </w:numPr>
              <w:rPr>
                <w:rFonts w:ascii="Aptos Light" w:hAnsi="Aptos Light"/>
                <w:sz w:val="20"/>
                <w:szCs w:val="20"/>
              </w:rPr>
            </w:pPr>
            <w:r w:rsidRPr="00B36FDC">
              <w:rPr>
                <w:rFonts w:ascii="Aptos Light" w:hAnsi="Aptos Light"/>
                <w:sz w:val="20"/>
                <w:szCs w:val="20"/>
              </w:rPr>
              <w:t>Tap 'Accounts' below your balance and select the desired currency</w:t>
            </w:r>
          </w:p>
          <w:p w14:paraId="2D38A6EF" w14:textId="77777777" w:rsidR="00B36FDC" w:rsidRPr="00B36FDC" w:rsidRDefault="00B36FDC" w:rsidP="00B36FDC">
            <w:pPr>
              <w:numPr>
                <w:ilvl w:val="0"/>
                <w:numId w:val="24"/>
              </w:numPr>
              <w:rPr>
                <w:rFonts w:ascii="Aptos Light" w:hAnsi="Aptos Light"/>
                <w:sz w:val="20"/>
                <w:szCs w:val="20"/>
              </w:rPr>
            </w:pPr>
            <w:r w:rsidRPr="00B36FDC">
              <w:rPr>
                <w:rFonts w:ascii="Aptos Light" w:hAnsi="Aptos Light"/>
                <w:sz w:val="20"/>
                <w:szCs w:val="20"/>
              </w:rPr>
              <w:t>Tap 'More(...)' and select 'Statement'</w:t>
            </w:r>
          </w:p>
          <w:p w14:paraId="3F6A9CA8" w14:textId="275F6B28" w:rsidR="008A6F5A" w:rsidRPr="00B36FDC" w:rsidRDefault="00B36FDC" w:rsidP="00937FD9">
            <w:pPr>
              <w:numPr>
                <w:ilvl w:val="0"/>
                <w:numId w:val="24"/>
              </w:numPr>
              <w:rPr>
                <w:rFonts w:ascii="Aptos Light" w:hAnsi="Aptos Light"/>
                <w:sz w:val="20"/>
                <w:szCs w:val="20"/>
              </w:rPr>
            </w:pPr>
            <w:r w:rsidRPr="00B36FDC">
              <w:rPr>
                <w:rFonts w:ascii="Aptos Light" w:hAnsi="Aptos Light"/>
                <w:sz w:val="20"/>
                <w:szCs w:val="20"/>
              </w:rPr>
              <w:t>Select the time period, choose a document type (PDF or Excel) and tap 'Generate'</w:t>
            </w:r>
          </w:p>
        </w:tc>
        <w:tc>
          <w:tcPr>
            <w:tcW w:w="6604" w:type="dxa"/>
            <w:vAlign w:val="center"/>
          </w:tcPr>
          <w:p w14:paraId="7808A6A7" w14:textId="3F51DDB2" w:rsidR="008A6F5A" w:rsidRPr="00CB3904" w:rsidRDefault="00CB3904" w:rsidP="00CB3904">
            <w:pPr>
              <w:jc w:val="center"/>
              <w:rPr>
                <w:rFonts w:ascii="Aptos Light" w:hAnsi="Aptos Light"/>
                <w:b/>
                <w:bCs/>
                <w:sz w:val="20"/>
                <w:szCs w:val="20"/>
              </w:rPr>
            </w:pPr>
            <w:r>
              <w:rPr>
                <w:rFonts w:ascii="Aptos Light" w:hAnsi="Aptos Light"/>
                <w:b/>
                <w:bCs/>
                <w:sz w:val="20"/>
                <w:szCs w:val="20"/>
              </w:rPr>
              <w:t>APP BASED ACCOUNT</w:t>
            </w:r>
          </w:p>
        </w:tc>
      </w:tr>
      <w:tr w:rsidR="00FD1929" w14:paraId="310B0F92" w14:textId="77777777" w:rsidTr="00BD1D15">
        <w:trPr>
          <w:trHeight w:val="1410"/>
        </w:trPr>
        <w:tc>
          <w:tcPr>
            <w:tcW w:w="1838" w:type="dxa"/>
            <w:vAlign w:val="center"/>
          </w:tcPr>
          <w:p w14:paraId="6FF2458B" w14:textId="2A37B2E1" w:rsidR="00FD1929" w:rsidRDefault="00FD1929" w:rsidP="00684388">
            <w:pPr>
              <w:rPr>
                <w:rFonts w:ascii="Aptos Light" w:hAnsi="Aptos Light"/>
                <w:b/>
                <w:bCs/>
              </w:rPr>
            </w:pPr>
            <w:r>
              <w:rPr>
                <w:rFonts w:ascii="Aptos Light" w:hAnsi="Aptos Light"/>
                <w:b/>
                <w:bCs/>
              </w:rPr>
              <w:t>Monzo</w:t>
            </w:r>
          </w:p>
        </w:tc>
        <w:tc>
          <w:tcPr>
            <w:tcW w:w="6946" w:type="dxa"/>
            <w:vAlign w:val="center"/>
          </w:tcPr>
          <w:p w14:paraId="493FED84" w14:textId="77777777" w:rsidR="00E83B72" w:rsidRDefault="00E83B72" w:rsidP="00E83B72">
            <w:pPr>
              <w:pStyle w:val="ListParagraph"/>
              <w:numPr>
                <w:ilvl w:val="0"/>
                <w:numId w:val="25"/>
              </w:numPr>
              <w:rPr>
                <w:rFonts w:ascii="Aptos Light" w:hAnsi="Aptos Light"/>
                <w:sz w:val="20"/>
                <w:szCs w:val="20"/>
              </w:rPr>
            </w:pPr>
            <w:r w:rsidRPr="00E83B72">
              <w:rPr>
                <w:rFonts w:ascii="Aptos Light" w:hAnsi="Aptos Light"/>
                <w:sz w:val="20"/>
                <w:szCs w:val="20"/>
              </w:rPr>
              <w:t>Tap </w:t>
            </w:r>
            <w:r w:rsidRPr="00E83B72">
              <w:rPr>
                <w:rFonts w:ascii="Aptos Light" w:hAnsi="Aptos Light"/>
                <w:b/>
                <w:bCs/>
                <w:sz w:val="20"/>
                <w:szCs w:val="20"/>
              </w:rPr>
              <w:t>Home</w:t>
            </w:r>
            <w:r w:rsidRPr="00E83B72">
              <w:rPr>
                <w:rFonts w:ascii="Aptos Light" w:hAnsi="Aptos Light"/>
                <w:sz w:val="20"/>
                <w:szCs w:val="20"/>
              </w:rPr>
              <w:t xml:space="preserve"> in your app’s menu bar </w:t>
            </w:r>
          </w:p>
          <w:p w14:paraId="5823D7C0" w14:textId="77777777" w:rsidR="00E83B72" w:rsidRDefault="00E83B72" w:rsidP="00E83B72">
            <w:pPr>
              <w:pStyle w:val="ListParagraph"/>
              <w:numPr>
                <w:ilvl w:val="0"/>
                <w:numId w:val="25"/>
              </w:numPr>
              <w:rPr>
                <w:rFonts w:ascii="Aptos Light" w:hAnsi="Aptos Light"/>
                <w:sz w:val="20"/>
                <w:szCs w:val="20"/>
              </w:rPr>
            </w:pPr>
            <w:r w:rsidRPr="00E83B72">
              <w:rPr>
                <w:rFonts w:ascii="Aptos Light" w:hAnsi="Aptos Light"/>
                <w:sz w:val="20"/>
                <w:szCs w:val="20"/>
              </w:rPr>
              <w:t>Tap </w:t>
            </w:r>
            <w:r w:rsidRPr="00E83B72">
              <w:rPr>
                <w:rFonts w:ascii="Aptos Light" w:hAnsi="Aptos Light"/>
                <w:b/>
                <w:bCs/>
                <w:sz w:val="20"/>
                <w:szCs w:val="20"/>
              </w:rPr>
              <w:t>Manage</w:t>
            </w:r>
            <w:r w:rsidRPr="00E83B72">
              <w:rPr>
                <w:rFonts w:ascii="Aptos Light" w:hAnsi="Aptos Light"/>
                <w:sz w:val="20"/>
                <w:szCs w:val="20"/>
              </w:rPr>
              <w:t xml:space="preserve"> to the right of your transaction feed </w:t>
            </w:r>
          </w:p>
          <w:p w14:paraId="1A6B7DAD" w14:textId="77777777" w:rsidR="00BD1D15" w:rsidRDefault="00E83B72" w:rsidP="00E83B72">
            <w:pPr>
              <w:pStyle w:val="ListParagraph"/>
              <w:numPr>
                <w:ilvl w:val="0"/>
                <w:numId w:val="25"/>
              </w:numPr>
              <w:rPr>
                <w:rFonts w:ascii="Aptos Light" w:hAnsi="Aptos Light"/>
                <w:sz w:val="20"/>
                <w:szCs w:val="20"/>
              </w:rPr>
            </w:pPr>
            <w:r w:rsidRPr="00E83B72">
              <w:rPr>
                <w:rFonts w:ascii="Aptos Light" w:hAnsi="Aptos Light"/>
                <w:sz w:val="20"/>
                <w:szCs w:val="20"/>
              </w:rPr>
              <w:t>Tap </w:t>
            </w:r>
            <w:r w:rsidRPr="00E83B72">
              <w:rPr>
                <w:rFonts w:ascii="Aptos Light" w:hAnsi="Aptos Light"/>
                <w:b/>
                <w:bCs/>
                <w:sz w:val="20"/>
                <w:szCs w:val="20"/>
              </w:rPr>
              <w:t>Bank statements</w:t>
            </w:r>
            <w:r w:rsidRPr="00E83B72">
              <w:rPr>
                <w:rFonts w:ascii="Aptos Light" w:hAnsi="Aptos Light"/>
                <w:sz w:val="20"/>
                <w:szCs w:val="20"/>
              </w:rPr>
              <w:t> </w:t>
            </w:r>
          </w:p>
          <w:p w14:paraId="743E6D4B" w14:textId="0FE30E96" w:rsidR="00E83B72" w:rsidRDefault="00BD1D15" w:rsidP="00E83B72">
            <w:pPr>
              <w:pStyle w:val="ListParagraph"/>
              <w:numPr>
                <w:ilvl w:val="0"/>
                <w:numId w:val="25"/>
              </w:numPr>
              <w:rPr>
                <w:rFonts w:ascii="Aptos Light" w:hAnsi="Aptos Light"/>
                <w:sz w:val="20"/>
                <w:szCs w:val="20"/>
              </w:rPr>
            </w:pPr>
            <w:r>
              <w:rPr>
                <w:rFonts w:ascii="Aptos Light" w:hAnsi="Aptos Light"/>
                <w:sz w:val="20"/>
                <w:szCs w:val="20"/>
              </w:rPr>
              <w:t>C</w:t>
            </w:r>
            <w:r w:rsidR="00E83B72" w:rsidRPr="00E83B72">
              <w:rPr>
                <w:rFonts w:ascii="Aptos Light" w:hAnsi="Aptos Light"/>
                <w:sz w:val="20"/>
                <w:szCs w:val="20"/>
              </w:rPr>
              <w:t xml:space="preserve">hoose the date range you’d like </w:t>
            </w:r>
          </w:p>
          <w:p w14:paraId="3C62CCBF" w14:textId="317BC4EC" w:rsidR="00FD1929" w:rsidRPr="00E83B72" w:rsidRDefault="00E83B72" w:rsidP="00E83B72">
            <w:pPr>
              <w:pStyle w:val="ListParagraph"/>
              <w:numPr>
                <w:ilvl w:val="0"/>
                <w:numId w:val="25"/>
              </w:numPr>
              <w:rPr>
                <w:rFonts w:ascii="Aptos Light" w:hAnsi="Aptos Light"/>
                <w:sz w:val="20"/>
                <w:szCs w:val="20"/>
              </w:rPr>
            </w:pPr>
            <w:r w:rsidRPr="00E83B72">
              <w:rPr>
                <w:rFonts w:ascii="Aptos Light" w:hAnsi="Aptos Light"/>
                <w:sz w:val="20"/>
                <w:szCs w:val="20"/>
              </w:rPr>
              <w:t>Choose the format you’d like (PDF, CSV, QIF)</w:t>
            </w:r>
          </w:p>
        </w:tc>
        <w:tc>
          <w:tcPr>
            <w:tcW w:w="6604" w:type="dxa"/>
            <w:vAlign w:val="center"/>
          </w:tcPr>
          <w:p w14:paraId="3555A0EA" w14:textId="1EDAD652" w:rsidR="00FD1929" w:rsidRPr="00937FD9" w:rsidRDefault="00BD1D15" w:rsidP="00BD1D15">
            <w:pPr>
              <w:jc w:val="center"/>
              <w:rPr>
                <w:rFonts w:ascii="Aptos Light" w:hAnsi="Aptos Light"/>
                <w:sz w:val="20"/>
                <w:szCs w:val="20"/>
              </w:rPr>
            </w:pPr>
            <w:r>
              <w:rPr>
                <w:rFonts w:ascii="Aptos Light" w:hAnsi="Aptos Light"/>
                <w:b/>
                <w:bCs/>
                <w:sz w:val="20"/>
                <w:szCs w:val="20"/>
              </w:rPr>
              <w:t>APP BASED ACCOUNT</w:t>
            </w:r>
          </w:p>
        </w:tc>
      </w:tr>
      <w:tr w:rsidR="00FD1929" w14:paraId="3C29A6DE" w14:textId="77777777" w:rsidTr="00400945">
        <w:trPr>
          <w:trHeight w:val="1408"/>
        </w:trPr>
        <w:tc>
          <w:tcPr>
            <w:tcW w:w="1838" w:type="dxa"/>
            <w:vAlign w:val="center"/>
          </w:tcPr>
          <w:p w14:paraId="35840D91" w14:textId="57C8B5D8" w:rsidR="00FD1929" w:rsidRDefault="00FD1929" w:rsidP="00684388">
            <w:pPr>
              <w:rPr>
                <w:rFonts w:ascii="Aptos Light" w:hAnsi="Aptos Light"/>
                <w:b/>
                <w:bCs/>
              </w:rPr>
            </w:pPr>
            <w:r>
              <w:rPr>
                <w:rFonts w:ascii="Aptos Light" w:hAnsi="Aptos Light"/>
                <w:b/>
                <w:bCs/>
              </w:rPr>
              <w:t>Chase</w:t>
            </w:r>
          </w:p>
        </w:tc>
        <w:tc>
          <w:tcPr>
            <w:tcW w:w="6946" w:type="dxa"/>
            <w:vAlign w:val="center"/>
          </w:tcPr>
          <w:p w14:paraId="03706FCC" w14:textId="77777777" w:rsidR="00400945" w:rsidRPr="00400945" w:rsidRDefault="00400945" w:rsidP="00400945">
            <w:pPr>
              <w:numPr>
                <w:ilvl w:val="0"/>
                <w:numId w:val="27"/>
              </w:numPr>
              <w:rPr>
                <w:rFonts w:ascii="Aptos Light" w:hAnsi="Aptos Light"/>
                <w:sz w:val="20"/>
                <w:szCs w:val="20"/>
              </w:rPr>
            </w:pPr>
            <w:r w:rsidRPr="00400945">
              <w:rPr>
                <w:rFonts w:ascii="Aptos Light" w:hAnsi="Aptos Light"/>
                <w:sz w:val="20"/>
                <w:szCs w:val="20"/>
              </w:rPr>
              <w:t>Click on the "Profile &amp; Settings" icon in the top right corner.</w:t>
            </w:r>
          </w:p>
          <w:p w14:paraId="0B7DA554" w14:textId="77777777" w:rsidR="00400945" w:rsidRPr="00400945" w:rsidRDefault="00400945" w:rsidP="00400945">
            <w:pPr>
              <w:numPr>
                <w:ilvl w:val="0"/>
                <w:numId w:val="27"/>
              </w:numPr>
              <w:rPr>
                <w:rFonts w:ascii="Aptos Light" w:hAnsi="Aptos Light"/>
                <w:sz w:val="20"/>
                <w:szCs w:val="20"/>
              </w:rPr>
            </w:pPr>
            <w:r w:rsidRPr="00400945">
              <w:rPr>
                <w:rFonts w:ascii="Aptos Light" w:hAnsi="Aptos Light"/>
                <w:sz w:val="20"/>
                <w:szCs w:val="20"/>
              </w:rPr>
              <w:t>Select "Statements &amp; documents" within Document manager.</w:t>
            </w:r>
          </w:p>
          <w:p w14:paraId="26094041" w14:textId="399CE0D4" w:rsidR="00FD1929" w:rsidRPr="00400945" w:rsidRDefault="00400945" w:rsidP="00937FD9">
            <w:pPr>
              <w:numPr>
                <w:ilvl w:val="0"/>
                <w:numId w:val="27"/>
              </w:numPr>
              <w:rPr>
                <w:rFonts w:ascii="Aptos Light" w:hAnsi="Aptos Light"/>
                <w:sz w:val="20"/>
                <w:szCs w:val="20"/>
              </w:rPr>
            </w:pPr>
            <w:r w:rsidRPr="00400945">
              <w:rPr>
                <w:rFonts w:ascii="Aptos Light" w:hAnsi="Aptos Light"/>
                <w:sz w:val="20"/>
                <w:szCs w:val="20"/>
              </w:rPr>
              <w:t>Click on "Statements", select your account and then the year and statement to open as a PDF.</w:t>
            </w:r>
          </w:p>
        </w:tc>
        <w:tc>
          <w:tcPr>
            <w:tcW w:w="6604" w:type="dxa"/>
            <w:vAlign w:val="center"/>
          </w:tcPr>
          <w:p w14:paraId="09FC789B" w14:textId="77777777" w:rsidR="00704F92" w:rsidRDefault="00704F92" w:rsidP="00704F92">
            <w:pPr>
              <w:numPr>
                <w:ilvl w:val="0"/>
                <w:numId w:val="26"/>
              </w:numPr>
              <w:rPr>
                <w:rFonts w:ascii="Aptos Light" w:hAnsi="Aptos Light"/>
                <w:sz w:val="20"/>
                <w:szCs w:val="20"/>
              </w:rPr>
            </w:pPr>
            <w:r w:rsidRPr="00704F92">
              <w:rPr>
                <w:rFonts w:ascii="Aptos Light" w:hAnsi="Aptos Light"/>
                <w:sz w:val="20"/>
                <w:szCs w:val="20"/>
              </w:rPr>
              <w:t xml:space="preserve">Click on the Main Menu symbol in the top left corner of your dashboard </w:t>
            </w:r>
          </w:p>
          <w:p w14:paraId="55032F32" w14:textId="101B82FD" w:rsidR="00704F92" w:rsidRPr="00704F92" w:rsidRDefault="00704F92" w:rsidP="00704F92">
            <w:pPr>
              <w:numPr>
                <w:ilvl w:val="0"/>
                <w:numId w:val="26"/>
              </w:numPr>
              <w:rPr>
                <w:rFonts w:ascii="Aptos Light" w:hAnsi="Aptos Light"/>
                <w:sz w:val="20"/>
                <w:szCs w:val="20"/>
              </w:rPr>
            </w:pPr>
            <w:r>
              <w:rPr>
                <w:rFonts w:ascii="Aptos Light" w:hAnsi="Aptos Light"/>
                <w:sz w:val="20"/>
                <w:szCs w:val="20"/>
              </w:rPr>
              <w:t>C</w:t>
            </w:r>
            <w:r w:rsidRPr="00704F92">
              <w:rPr>
                <w:rFonts w:ascii="Aptos Light" w:hAnsi="Aptos Light"/>
                <w:sz w:val="20"/>
                <w:szCs w:val="20"/>
              </w:rPr>
              <w:t>hoose "Statements &amp; documents".</w:t>
            </w:r>
          </w:p>
          <w:p w14:paraId="4BF2C984" w14:textId="2F0F124B" w:rsidR="00FD1929" w:rsidRPr="00400945" w:rsidRDefault="00704F92" w:rsidP="00937FD9">
            <w:pPr>
              <w:numPr>
                <w:ilvl w:val="0"/>
                <w:numId w:val="26"/>
              </w:numPr>
              <w:rPr>
                <w:rFonts w:ascii="Aptos Light" w:hAnsi="Aptos Light"/>
                <w:sz w:val="20"/>
                <w:szCs w:val="20"/>
              </w:rPr>
            </w:pPr>
            <w:r w:rsidRPr="00704F92">
              <w:rPr>
                <w:rFonts w:ascii="Aptos Light" w:hAnsi="Aptos Light"/>
                <w:sz w:val="20"/>
                <w:szCs w:val="20"/>
              </w:rPr>
              <w:t>Choose the year and account and click the Open or Save icon to the right of each statement.</w:t>
            </w:r>
          </w:p>
        </w:tc>
      </w:tr>
    </w:tbl>
    <w:p w14:paraId="1D1499C3" w14:textId="77777777" w:rsidR="002F365D" w:rsidRPr="002F365D" w:rsidRDefault="002F365D" w:rsidP="002F365D"/>
    <w:sectPr w:rsidR="002F365D" w:rsidRPr="002F365D" w:rsidSect="002F365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Light">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B26"/>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6700C"/>
    <w:multiLevelType w:val="multilevel"/>
    <w:tmpl w:val="7862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0D05"/>
    <w:multiLevelType w:val="hybridMultilevel"/>
    <w:tmpl w:val="53901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74966"/>
    <w:multiLevelType w:val="multilevel"/>
    <w:tmpl w:val="F9A020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A59B6"/>
    <w:multiLevelType w:val="hybridMultilevel"/>
    <w:tmpl w:val="DE0C2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136EF"/>
    <w:multiLevelType w:val="hybridMultilevel"/>
    <w:tmpl w:val="53901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319BE"/>
    <w:multiLevelType w:val="hybridMultilevel"/>
    <w:tmpl w:val="6CA8D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54A54"/>
    <w:multiLevelType w:val="multilevel"/>
    <w:tmpl w:val="F9A020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E30E6"/>
    <w:multiLevelType w:val="hybridMultilevel"/>
    <w:tmpl w:val="E1C8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E11AF"/>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D1FCD"/>
    <w:multiLevelType w:val="multilevel"/>
    <w:tmpl w:val="77CE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11A01"/>
    <w:multiLevelType w:val="multilevel"/>
    <w:tmpl w:val="8520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2034A"/>
    <w:multiLevelType w:val="multilevel"/>
    <w:tmpl w:val="DD1C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D7E7C"/>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24D3D"/>
    <w:multiLevelType w:val="multilevel"/>
    <w:tmpl w:val="DD1C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1433A"/>
    <w:multiLevelType w:val="multilevel"/>
    <w:tmpl w:val="DD9414B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FF6535"/>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60AF9"/>
    <w:multiLevelType w:val="multilevel"/>
    <w:tmpl w:val="5DF84718"/>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8" w15:restartNumberingAfterBreak="0">
    <w:nsid w:val="4C201992"/>
    <w:multiLevelType w:val="multilevel"/>
    <w:tmpl w:val="F9A020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B5C63"/>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B7497"/>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41DC1"/>
    <w:multiLevelType w:val="multilevel"/>
    <w:tmpl w:val="38A214B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BF105A"/>
    <w:multiLevelType w:val="multilevel"/>
    <w:tmpl w:val="4A14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CD501D"/>
    <w:multiLevelType w:val="multilevel"/>
    <w:tmpl w:val="7D50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767452"/>
    <w:multiLevelType w:val="hybridMultilevel"/>
    <w:tmpl w:val="3476D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E5FB1"/>
    <w:multiLevelType w:val="hybridMultilevel"/>
    <w:tmpl w:val="945E7D1E"/>
    <w:lvl w:ilvl="0" w:tplc="5D4CA7D8">
      <w:start w:val="1"/>
      <w:numFmt w:val="decimal"/>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8C73C1"/>
    <w:multiLevelType w:val="multilevel"/>
    <w:tmpl w:val="F9A020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1D65F3"/>
    <w:multiLevelType w:val="multilevel"/>
    <w:tmpl w:val="5DF84718"/>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8" w15:restartNumberingAfterBreak="0">
    <w:nsid w:val="73473B40"/>
    <w:multiLevelType w:val="hybridMultilevel"/>
    <w:tmpl w:val="73A84E22"/>
    <w:lvl w:ilvl="0" w:tplc="FCC6C38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B81C3C"/>
    <w:multiLevelType w:val="multilevel"/>
    <w:tmpl w:val="C142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8752E"/>
    <w:multiLevelType w:val="multilevel"/>
    <w:tmpl w:val="6122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A55D35"/>
    <w:multiLevelType w:val="hybridMultilevel"/>
    <w:tmpl w:val="07B4B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0D51F6"/>
    <w:multiLevelType w:val="multilevel"/>
    <w:tmpl w:val="5DF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D5384B"/>
    <w:multiLevelType w:val="multilevel"/>
    <w:tmpl w:val="1564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5E62E9"/>
    <w:multiLevelType w:val="multilevel"/>
    <w:tmpl w:val="DD1C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A560F"/>
    <w:multiLevelType w:val="multilevel"/>
    <w:tmpl w:val="0F348E9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832181">
    <w:abstractNumId w:val="25"/>
  </w:num>
  <w:num w:numId="2" w16cid:durableId="825970773">
    <w:abstractNumId w:val="14"/>
  </w:num>
  <w:num w:numId="3" w16cid:durableId="389228202">
    <w:abstractNumId w:val="28"/>
  </w:num>
  <w:num w:numId="4" w16cid:durableId="283772885">
    <w:abstractNumId w:val="22"/>
  </w:num>
  <w:num w:numId="5" w16cid:durableId="1109279606">
    <w:abstractNumId w:val="33"/>
  </w:num>
  <w:num w:numId="6" w16cid:durableId="1410273345">
    <w:abstractNumId w:val="35"/>
  </w:num>
  <w:num w:numId="7" w16cid:durableId="1856189938">
    <w:abstractNumId w:val="12"/>
  </w:num>
  <w:num w:numId="8" w16cid:durableId="1051269006">
    <w:abstractNumId w:val="15"/>
  </w:num>
  <w:num w:numId="9" w16cid:durableId="1491480704">
    <w:abstractNumId w:val="34"/>
  </w:num>
  <w:num w:numId="10" w16cid:durableId="1094979565">
    <w:abstractNumId w:val="30"/>
  </w:num>
  <w:num w:numId="11" w16cid:durableId="630747961">
    <w:abstractNumId w:val="21"/>
  </w:num>
  <w:num w:numId="12" w16cid:durableId="1000891935">
    <w:abstractNumId w:val="6"/>
  </w:num>
  <w:num w:numId="13" w16cid:durableId="714618546">
    <w:abstractNumId w:val="11"/>
  </w:num>
  <w:num w:numId="14" w16cid:durableId="164440541">
    <w:abstractNumId w:val="1"/>
  </w:num>
  <w:num w:numId="15" w16cid:durableId="900486656">
    <w:abstractNumId w:val="10"/>
  </w:num>
  <w:num w:numId="16" w16cid:durableId="1414201457">
    <w:abstractNumId w:val="23"/>
  </w:num>
  <w:num w:numId="17" w16cid:durableId="719859881">
    <w:abstractNumId w:val="31"/>
  </w:num>
  <w:num w:numId="18" w16cid:durableId="2035576645">
    <w:abstractNumId w:val="24"/>
  </w:num>
  <w:num w:numId="19" w16cid:durableId="1564215845">
    <w:abstractNumId w:val="8"/>
  </w:num>
  <w:num w:numId="20" w16cid:durableId="2143183598">
    <w:abstractNumId w:val="29"/>
  </w:num>
  <w:num w:numId="21" w16cid:durableId="987124881">
    <w:abstractNumId w:val="5"/>
  </w:num>
  <w:num w:numId="22" w16cid:durableId="1975283547">
    <w:abstractNumId w:val="0"/>
  </w:num>
  <w:num w:numId="23" w16cid:durableId="381682314">
    <w:abstractNumId w:val="9"/>
  </w:num>
  <w:num w:numId="24" w16cid:durableId="1079331314">
    <w:abstractNumId w:val="13"/>
  </w:num>
  <w:num w:numId="25" w16cid:durableId="1791780428">
    <w:abstractNumId w:val="19"/>
  </w:num>
  <w:num w:numId="26" w16cid:durableId="1431197619">
    <w:abstractNumId w:val="17"/>
  </w:num>
  <w:num w:numId="27" w16cid:durableId="57095000">
    <w:abstractNumId w:val="27"/>
  </w:num>
  <w:num w:numId="28" w16cid:durableId="1623878195">
    <w:abstractNumId w:val="16"/>
  </w:num>
  <w:num w:numId="29" w16cid:durableId="250893807">
    <w:abstractNumId w:val="32"/>
  </w:num>
  <w:num w:numId="30" w16cid:durableId="531578229">
    <w:abstractNumId w:val="20"/>
  </w:num>
  <w:num w:numId="31" w16cid:durableId="1622107466">
    <w:abstractNumId w:val="4"/>
  </w:num>
  <w:num w:numId="32" w16cid:durableId="1083797394">
    <w:abstractNumId w:val="18"/>
  </w:num>
  <w:num w:numId="33" w16cid:durableId="411974286">
    <w:abstractNumId w:val="26"/>
  </w:num>
  <w:num w:numId="34" w16cid:durableId="1380086234">
    <w:abstractNumId w:val="3"/>
  </w:num>
  <w:num w:numId="35" w16cid:durableId="853153452">
    <w:abstractNumId w:val="7"/>
  </w:num>
  <w:num w:numId="36" w16cid:durableId="87165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5D"/>
    <w:rsid w:val="00017343"/>
    <w:rsid w:val="000514D7"/>
    <w:rsid w:val="00086B9F"/>
    <w:rsid w:val="000975FB"/>
    <w:rsid w:val="000A2BB9"/>
    <w:rsid w:val="000C7AA3"/>
    <w:rsid w:val="000E1ADB"/>
    <w:rsid w:val="00117352"/>
    <w:rsid w:val="001252FE"/>
    <w:rsid w:val="00147834"/>
    <w:rsid w:val="00150F99"/>
    <w:rsid w:val="0018507A"/>
    <w:rsid w:val="001B1C4B"/>
    <w:rsid w:val="001F5EEB"/>
    <w:rsid w:val="0027643D"/>
    <w:rsid w:val="00276EB6"/>
    <w:rsid w:val="002C0BF0"/>
    <w:rsid w:val="002D0689"/>
    <w:rsid w:val="002E7194"/>
    <w:rsid w:val="002F365D"/>
    <w:rsid w:val="00303154"/>
    <w:rsid w:val="003225B7"/>
    <w:rsid w:val="003A40DC"/>
    <w:rsid w:val="003F3E4A"/>
    <w:rsid w:val="00400945"/>
    <w:rsid w:val="0043055B"/>
    <w:rsid w:val="004323B9"/>
    <w:rsid w:val="00441558"/>
    <w:rsid w:val="00464568"/>
    <w:rsid w:val="00493B5B"/>
    <w:rsid w:val="004B58BC"/>
    <w:rsid w:val="004D6A0E"/>
    <w:rsid w:val="005057ED"/>
    <w:rsid w:val="0053074B"/>
    <w:rsid w:val="005B7C0C"/>
    <w:rsid w:val="00613851"/>
    <w:rsid w:val="00620017"/>
    <w:rsid w:val="0064739A"/>
    <w:rsid w:val="00684388"/>
    <w:rsid w:val="006957AF"/>
    <w:rsid w:val="006D7911"/>
    <w:rsid w:val="007011A5"/>
    <w:rsid w:val="00704F92"/>
    <w:rsid w:val="00737571"/>
    <w:rsid w:val="00775888"/>
    <w:rsid w:val="007F0485"/>
    <w:rsid w:val="008071FE"/>
    <w:rsid w:val="008356FE"/>
    <w:rsid w:val="00854F91"/>
    <w:rsid w:val="00880F14"/>
    <w:rsid w:val="00882BAD"/>
    <w:rsid w:val="00886A96"/>
    <w:rsid w:val="008A6F5A"/>
    <w:rsid w:val="008B60AA"/>
    <w:rsid w:val="008C5F41"/>
    <w:rsid w:val="009038B9"/>
    <w:rsid w:val="00912041"/>
    <w:rsid w:val="00922FE4"/>
    <w:rsid w:val="00937FD9"/>
    <w:rsid w:val="009401A2"/>
    <w:rsid w:val="00974BA7"/>
    <w:rsid w:val="009755CE"/>
    <w:rsid w:val="009A1012"/>
    <w:rsid w:val="009A7B39"/>
    <w:rsid w:val="009F50FE"/>
    <w:rsid w:val="00A20C9D"/>
    <w:rsid w:val="00AF5C6E"/>
    <w:rsid w:val="00B35009"/>
    <w:rsid w:val="00B36FDC"/>
    <w:rsid w:val="00B5782F"/>
    <w:rsid w:val="00B616A1"/>
    <w:rsid w:val="00B86936"/>
    <w:rsid w:val="00BC3215"/>
    <w:rsid w:val="00BD1D15"/>
    <w:rsid w:val="00C225BF"/>
    <w:rsid w:val="00CB3904"/>
    <w:rsid w:val="00CD381C"/>
    <w:rsid w:val="00D72126"/>
    <w:rsid w:val="00D75DBC"/>
    <w:rsid w:val="00DC4615"/>
    <w:rsid w:val="00DD4712"/>
    <w:rsid w:val="00DE71FC"/>
    <w:rsid w:val="00DE7404"/>
    <w:rsid w:val="00E30876"/>
    <w:rsid w:val="00E3397E"/>
    <w:rsid w:val="00E83B72"/>
    <w:rsid w:val="00E96A25"/>
    <w:rsid w:val="00EF1925"/>
    <w:rsid w:val="00F002AD"/>
    <w:rsid w:val="00F01356"/>
    <w:rsid w:val="00F173EC"/>
    <w:rsid w:val="00F3748F"/>
    <w:rsid w:val="00F9054C"/>
    <w:rsid w:val="00FA51AB"/>
    <w:rsid w:val="00FB0CB7"/>
    <w:rsid w:val="00FB22B0"/>
    <w:rsid w:val="00FC6BFC"/>
    <w:rsid w:val="00FC7BD4"/>
    <w:rsid w:val="00FD1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34B5"/>
  <w15:chartTrackingRefBased/>
  <w15:docId w15:val="{C4AA68B8-1496-484A-927D-52DF28CF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6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6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6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6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6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6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6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6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65D"/>
    <w:rPr>
      <w:rFonts w:eastAsiaTheme="majorEastAsia" w:cstheme="majorBidi"/>
      <w:color w:val="272727" w:themeColor="text1" w:themeTint="D8"/>
    </w:rPr>
  </w:style>
  <w:style w:type="paragraph" w:styleId="Title">
    <w:name w:val="Title"/>
    <w:basedOn w:val="Normal"/>
    <w:next w:val="Normal"/>
    <w:link w:val="TitleChar"/>
    <w:uiPriority w:val="10"/>
    <w:qFormat/>
    <w:rsid w:val="002F3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65D"/>
    <w:pPr>
      <w:spacing w:before="160"/>
      <w:jc w:val="center"/>
    </w:pPr>
    <w:rPr>
      <w:i/>
      <w:iCs/>
      <w:color w:val="404040" w:themeColor="text1" w:themeTint="BF"/>
    </w:rPr>
  </w:style>
  <w:style w:type="character" w:customStyle="1" w:styleId="QuoteChar">
    <w:name w:val="Quote Char"/>
    <w:basedOn w:val="DefaultParagraphFont"/>
    <w:link w:val="Quote"/>
    <w:uiPriority w:val="29"/>
    <w:rsid w:val="002F365D"/>
    <w:rPr>
      <w:i/>
      <w:iCs/>
      <w:color w:val="404040" w:themeColor="text1" w:themeTint="BF"/>
    </w:rPr>
  </w:style>
  <w:style w:type="paragraph" w:styleId="ListParagraph">
    <w:name w:val="List Paragraph"/>
    <w:basedOn w:val="Normal"/>
    <w:uiPriority w:val="34"/>
    <w:qFormat/>
    <w:rsid w:val="002F365D"/>
    <w:pPr>
      <w:ind w:left="720"/>
      <w:contextualSpacing/>
    </w:pPr>
  </w:style>
  <w:style w:type="character" w:styleId="IntenseEmphasis">
    <w:name w:val="Intense Emphasis"/>
    <w:basedOn w:val="DefaultParagraphFont"/>
    <w:uiPriority w:val="21"/>
    <w:qFormat/>
    <w:rsid w:val="002F365D"/>
    <w:rPr>
      <w:i/>
      <w:iCs/>
      <w:color w:val="0F4761" w:themeColor="accent1" w:themeShade="BF"/>
    </w:rPr>
  </w:style>
  <w:style w:type="paragraph" w:styleId="IntenseQuote">
    <w:name w:val="Intense Quote"/>
    <w:basedOn w:val="Normal"/>
    <w:next w:val="Normal"/>
    <w:link w:val="IntenseQuoteChar"/>
    <w:uiPriority w:val="30"/>
    <w:qFormat/>
    <w:rsid w:val="002F3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65D"/>
    <w:rPr>
      <w:i/>
      <w:iCs/>
      <w:color w:val="0F4761" w:themeColor="accent1" w:themeShade="BF"/>
    </w:rPr>
  </w:style>
  <w:style w:type="character" w:styleId="IntenseReference">
    <w:name w:val="Intense Reference"/>
    <w:basedOn w:val="DefaultParagraphFont"/>
    <w:uiPriority w:val="32"/>
    <w:qFormat/>
    <w:rsid w:val="002F365D"/>
    <w:rPr>
      <w:b/>
      <w:bCs/>
      <w:smallCaps/>
      <w:color w:val="0F4761" w:themeColor="accent1" w:themeShade="BF"/>
      <w:spacing w:val="5"/>
    </w:rPr>
  </w:style>
  <w:style w:type="table" w:styleId="TableGrid">
    <w:name w:val="Table Grid"/>
    <w:basedOn w:val="TableNormal"/>
    <w:uiPriority w:val="39"/>
    <w:rsid w:val="002F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48F"/>
    <w:rPr>
      <w:color w:val="467886" w:themeColor="hyperlink"/>
      <w:u w:val="single"/>
    </w:rPr>
  </w:style>
  <w:style w:type="character" w:styleId="UnresolvedMention">
    <w:name w:val="Unresolved Mention"/>
    <w:basedOn w:val="DefaultParagraphFont"/>
    <w:uiPriority w:val="99"/>
    <w:semiHidden/>
    <w:unhideWhenUsed/>
    <w:rsid w:val="00F3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0026">
      <w:bodyDiv w:val="1"/>
      <w:marLeft w:val="0"/>
      <w:marRight w:val="0"/>
      <w:marTop w:val="0"/>
      <w:marBottom w:val="0"/>
      <w:divBdr>
        <w:top w:val="none" w:sz="0" w:space="0" w:color="auto"/>
        <w:left w:val="none" w:sz="0" w:space="0" w:color="auto"/>
        <w:bottom w:val="none" w:sz="0" w:space="0" w:color="auto"/>
        <w:right w:val="none" w:sz="0" w:space="0" w:color="auto"/>
      </w:divBdr>
    </w:div>
    <w:div w:id="76563235">
      <w:bodyDiv w:val="1"/>
      <w:marLeft w:val="0"/>
      <w:marRight w:val="0"/>
      <w:marTop w:val="0"/>
      <w:marBottom w:val="0"/>
      <w:divBdr>
        <w:top w:val="none" w:sz="0" w:space="0" w:color="auto"/>
        <w:left w:val="none" w:sz="0" w:space="0" w:color="auto"/>
        <w:bottom w:val="none" w:sz="0" w:space="0" w:color="auto"/>
        <w:right w:val="none" w:sz="0" w:space="0" w:color="auto"/>
      </w:divBdr>
    </w:div>
    <w:div w:id="89742656">
      <w:bodyDiv w:val="1"/>
      <w:marLeft w:val="0"/>
      <w:marRight w:val="0"/>
      <w:marTop w:val="0"/>
      <w:marBottom w:val="0"/>
      <w:divBdr>
        <w:top w:val="none" w:sz="0" w:space="0" w:color="auto"/>
        <w:left w:val="none" w:sz="0" w:space="0" w:color="auto"/>
        <w:bottom w:val="none" w:sz="0" w:space="0" w:color="auto"/>
        <w:right w:val="none" w:sz="0" w:space="0" w:color="auto"/>
      </w:divBdr>
    </w:div>
    <w:div w:id="123356256">
      <w:bodyDiv w:val="1"/>
      <w:marLeft w:val="0"/>
      <w:marRight w:val="0"/>
      <w:marTop w:val="0"/>
      <w:marBottom w:val="0"/>
      <w:divBdr>
        <w:top w:val="none" w:sz="0" w:space="0" w:color="auto"/>
        <w:left w:val="none" w:sz="0" w:space="0" w:color="auto"/>
        <w:bottom w:val="none" w:sz="0" w:space="0" w:color="auto"/>
        <w:right w:val="none" w:sz="0" w:space="0" w:color="auto"/>
      </w:divBdr>
    </w:div>
    <w:div w:id="141696543">
      <w:bodyDiv w:val="1"/>
      <w:marLeft w:val="0"/>
      <w:marRight w:val="0"/>
      <w:marTop w:val="0"/>
      <w:marBottom w:val="0"/>
      <w:divBdr>
        <w:top w:val="none" w:sz="0" w:space="0" w:color="auto"/>
        <w:left w:val="none" w:sz="0" w:space="0" w:color="auto"/>
        <w:bottom w:val="none" w:sz="0" w:space="0" w:color="auto"/>
        <w:right w:val="none" w:sz="0" w:space="0" w:color="auto"/>
      </w:divBdr>
    </w:div>
    <w:div w:id="158548383">
      <w:bodyDiv w:val="1"/>
      <w:marLeft w:val="0"/>
      <w:marRight w:val="0"/>
      <w:marTop w:val="0"/>
      <w:marBottom w:val="0"/>
      <w:divBdr>
        <w:top w:val="none" w:sz="0" w:space="0" w:color="auto"/>
        <w:left w:val="none" w:sz="0" w:space="0" w:color="auto"/>
        <w:bottom w:val="none" w:sz="0" w:space="0" w:color="auto"/>
        <w:right w:val="none" w:sz="0" w:space="0" w:color="auto"/>
      </w:divBdr>
    </w:div>
    <w:div w:id="190607762">
      <w:bodyDiv w:val="1"/>
      <w:marLeft w:val="0"/>
      <w:marRight w:val="0"/>
      <w:marTop w:val="0"/>
      <w:marBottom w:val="0"/>
      <w:divBdr>
        <w:top w:val="none" w:sz="0" w:space="0" w:color="auto"/>
        <w:left w:val="none" w:sz="0" w:space="0" w:color="auto"/>
        <w:bottom w:val="none" w:sz="0" w:space="0" w:color="auto"/>
        <w:right w:val="none" w:sz="0" w:space="0" w:color="auto"/>
      </w:divBdr>
    </w:div>
    <w:div w:id="298653793">
      <w:bodyDiv w:val="1"/>
      <w:marLeft w:val="0"/>
      <w:marRight w:val="0"/>
      <w:marTop w:val="0"/>
      <w:marBottom w:val="0"/>
      <w:divBdr>
        <w:top w:val="none" w:sz="0" w:space="0" w:color="auto"/>
        <w:left w:val="none" w:sz="0" w:space="0" w:color="auto"/>
        <w:bottom w:val="none" w:sz="0" w:space="0" w:color="auto"/>
        <w:right w:val="none" w:sz="0" w:space="0" w:color="auto"/>
      </w:divBdr>
      <w:divsChild>
        <w:div w:id="793671963">
          <w:marLeft w:val="0"/>
          <w:marRight w:val="0"/>
          <w:marTop w:val="0"/>
          <w:marBottom w:val="0"/>
          <w:divBdr>
            <w:top w:val="none" w:sz="0" w:space="0" w:color="auto"/>
            <w:left w:val="none" w:sz="0" w:space="0" w:color="auto"/>
            <w:bottom w:val="none" w:sz="0" w:space="0" w:color="auto"/>
            <w:right w:val="none" w:sz="0" w:space="0" w:color="auto"/>
          </w:divBdr>
          <w:divsChild>
            <w:div w:id="997612995">
              <w:marLeft w:val="0"/>
              <w:marRight w:val="0"/>
              <w:marTop w:val="0"/>
              <w:marBottom w:val="0"/>
              <w:divBdr>
                <w:top w:val="single" w:sz="6" w:space="0" w:color="D7D8D6"/>
                <w:left w:val="single" w:sz="6" w:space="0" w:color="D7D8D6"/>
                <w:bottom w:val="single" w:sz="6" w:space="0" w:color="D7D8D6"/>
                <w:right w:val="single" w:sz="6" w:space="0" w:color="D7D8D6"/>
              </w:divBdr>
              <w:divsChild>
                <w:div w:id="2119594103">
                  <w:marLeft w:val="0"/>
                  <w:marRight w:val="0"/>
                  <w:marTop w:val="0"/>
                  <w:marBottom w:val="0"/>
                  <w:divBdr>
                    <w:top w:val="none" w:sz="0" w:space="0" w:color="auto"/>
                    <w:left w:val="none" w:sz="0" w:space="0" w:color="auto"/>
                    <w:bottom w:val="none" w:sz="0" w:space="0" w:color="auto"/>
                    <w:right w:val="none" w:sz="0" w:space="0" w:color="auto"/>
                  </w:divBdr>
                  <w:divsChild>
                    <w:div w:id="15760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7787">
          <w:marLeft w:val="0"/>
          <w:marRight w:val="0"/>
          <w:marTop w:val="0"/>
          <w:marBottom w:val="0"/>
          <w:divBdr>
            <w:top w:val="none" w:sz="0" w:space="0" w:color="auto"/>
            <w:left w:val="none" w:sz="0" w:space="0" w:color="auto"/>
            <w:bottom w:val="none" w:sz="0" w:space="0" w:color="auto"/>
            <w:right w:val="none" w:sz="0" w:space="0" w:color="auto"/>
          </w:divBdr>
          <w:divsChild>
            <w:div w:id="1004288127">
              <w:marLeft w:val="0"/>
              <w:marRight w:val="0"/>
              <w:marTop w:val="0"/>
              <w:marBottom w:val="0"/>
              <w:divBdr>
                <w:top w:val="single" w:sz="6" w:space="0" w:color="D7D8D6"/>
                <w:left w:val="single" w:sz="6" w:space="0" w:color="D7D8D6"/>
                <w:bottom w:val="single" w:sz="6" w:space="0" w:color="D7D8D6"/>
                <w:right w:val="single" w:sz="6" w:space="0" w:color="D7D8D6"/>
              </w:divBdr>
              <w:divsChild>
                <w:div w:id="560751691">
                  <w:marLeft w:val="0"/>
                  <w:marRight w:val="0"/>
                  <w:marTop w:val="0"/>
                  <w:marBottom w:val="0"/>
                  <w:divBdr>
                    <w:top w:val="none" w:sz="0" w:space="0" w:color="auto"/>
                    <w:left w:val="none" w:sz="0" w:space="0" w:color="auto"/>
                    <w:bottom w:val="none" w:sz="0" w:space="0" w:color="auto"/>
                    <w:right w:val="none" w:sz="0" w:space="0" w:color="auto"/>
                  </w:divBdr>
                  <w:divsChild>
                    <w:div w:id="592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7504">
          <w:marLeft w:val="0"/>
          <w:marRight w:val="0"/>
          <w:marTop w:val="0"/>
          <w:marBottom w:val="0"/>
          <w:divBdr>
            <w:top w:val="none" w:sz="0" w:space="0" w:color="auto"/>
            <w:left w:val="none" w:sz="0" w:space="0" w:color="auto"/>
            <w:bottom w:val="none" w:sz="0" w:space="0" w:color="auto"/>
            <w:right w:val="none" w:sz="0" w:space="0" w:color="auto"/>
          </w:divBdr>
          <w:divsChild>
            <w:div w:id="201019709">
              <w:marLeft w:val="0"/>
              <w:marRight w:val="0"/>
              <w:marTop w:val="0"/>
              <w:marBottom w:val="0"/>
              <w:divBdr>
                <w:top w:val="single" w:sz="6" w:space="0" w:color="D7D8D6"/>
                <w:left w:val="single" w:sz="6" w:space="0" w:color="D7D8D6"/>
                <w:bottom w:val="single" w:sz="6" w:space="0" w:color="D7D8D6"/>
                <w:right w:val="single" w:sz="6" w:space="0" w:color="D7D8D6"/>
              </w:divBdr>
              <w:divsChild>
                <w:div w:id="894704482">
                  <w:marLeft w:val="0"/>
                  <w:marRight w:val="0"/>
                  <w:marTop w:val="0"/>
                  <w:marBottom w:val="0"/>
                  <w:divBdr>
                    <w:top w:val="none" w:sz="0" w:space="0" w:color="auto"/>
                    <w:left w:val="none" w:sz="0" w:space="0" w:color="auto"/>
                    <w:bottom w:val="none" w:sz="0" w:space="0" w:color="auto"/>
                    <w:right w:val="none" w:sz="0" w:space="0" w:color="auto"/>
                  </w:divBdr>
                  <w:divsChild>
                    <w:div w:id="417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1572">
      <w:bodyDiv w:val="1"/>
      <w:marLeft w:val="0"/>
      <w:marRight w:val="0"/>
      <w:marTop w:val="0"/>
      <w:marBottom w:val="0"/>
      <w:divBdr>
        <w:top w:val="none" w:sz="0" w:space="0" w:color="auto"/>
        <w:left w:val="none" w:sz="0" w:space="0" w:color="auto"/>
        <w:bottom w:val="none" w:sz="0" w:space="0" w:color="auto"/>
        <w:right w:val="none" w:sz="0" w:space="0" w:color="auto"/>
      </w:divBdr>
    </w:div>
    <w:div w:id="334654937">
      <w:bodyDiv w:val="1"/>
      <w:marLeft w:val="0"/>
      <w:marRight w:val="0"/>
      <w:marTop w:val="0"/>
      <w:marBottom w:val="0"/>
      <w:divBdr>
        <w:top w:val="none" w:sz="0" w:space="0" w:color="auto"/>
        <w:left w:val="none" w:sz="0" w:space="0" w:color="auto"/>
        <w:bottom w:val="none" w:sz="0" w:space="0" w:color="auto"/>
        <w:right w:val="none" w:sz="0" w:space="0" w:color="auto"/>
      </w:divBdr>
    </w:div>
    <w:div w:id="416945761">
      <w:bodyDiv w:val="1"/>
      <w:marLeft w:val="0"/>
      <w:marRight w:val="0"/>
      <w:marTop w:val="0"/>
      <w:marBottom w:val="0"/>
      <w:divBdr>
        <w:top w:val="none" w:sz="0" w:space="0" w:color="auto"/>
        <w:left w:val="none" w:sz="0" w:space="0" w:color="auto"/>
        <w:bottom w:val="none" w:sz="0" w:space="0" w:color="auto"/>
        <w:right w:val="none" w:sz="0" w:space="0" w:color="auto"/>
      </w:divBdr>
    </w:div>
    <w:div w:id="495652787">
      <w:bodyDiv w:val="1"/>
      <w:marLeft w:val="0"/>
      <w:marRight w:val="0"/>
      <w:marTop w:val="0"/>
      <w:marBottom w:val="0"/>
      <w:divBdr>
        <w:top w:val="none" w:sz="0" w:space="0" w:color="auto"/>
        <w:left w:val="none" w:sz="0" w:space="0" w:color="auto"/>
        <w:bottom w:val="none" w:sz="0" w:space="0" w:color="auto"/>
        <w:right w:val="none" w:sz="0" w:space="0" w:color="auto"/>
      </w:divBdr>
    </w:div>
    <w:div w:id="737820921">
      <w:bodyDiv w:val="1"/>
      <w:marLeft w:val="0"/>
      <w:marRight w:val="0"/>
      <w:marTop w:val="0"/>
      <w:marBottom w:val="0"/>
      <w:divBdr>
        <w:top w:val="none" w:sz="0" w:space="0" w:color="auto"/>
        <w:left w:val="none" w:sz="0" w:space="0" w:color="auto"/>
        <w:bottom w:val="none" w:sz="0" w:space="0" w:color="auto"/>
        <w:right w:val="none" w:sz="0" w:space="0" w:color="auto"/>
      </w:divBdr>
    </w:div>
    <w:div w:id="793714407">
      <w:bodyDiv w:val="1"/>
      <w:marLeft w:val="0"/>
      <w:marRight w:val="0"/>
      <w:marTop w:val="0"/>
      <w:marBottom w:val="0"/>
      <w:divBdr>
        <w:top w:val="none" w:sz="0" w:space="0" w:color="auto"/>
        <w:left w:val="none" w:sz="0" w:space="0" w:color="auto"/>
        <w:bottom w:val="none" w:sz="0" w:space="0" w:color="auto"/>
        <w:right w:val="none" w:sz="0" w:space="0" w:color="auto"/>
      </w:divBdr>
    </w:div>
    <w:div w:id="922760779">
      <w:bodyDiv w:val="1"/>
      <w:marLeft w:val="0"/>
      <w:marRight w:val="0"/>
      <w:marTop w:val="0"/>
      <w:marBottom w:val="0"/>
      <w:divBdr>
        <w:top w:val="none" w:sz="0" w:space="0" w:color="auto"/>
        <w:left w:val="none" w:sz="0" w:space="0" w:color="auto"/>
        <w:bottom w:val="none" w:sz="0" w:space="0" w:color="auto"/>
        <w:right w:val="none" w:sz="0" w:space="0" w:color="auto"/>
      </w:divBdr>
    </w:div>
    <w:div w:id="1077366414">
      <w:bodyDiv w:val="1"/>
      <w:marLeft w:val="0"/>
      <w:marRight w:val="0"/>
      <w:marTop w:val="0"/>
      <w:marBottom w:val="0"/>
      <w:divBdr>
        <w:top w:val="none" w:sz="0" w:space="0" w:color="auto"/>
        <w:left w:val="none" w:sz="0" w:space="0" w:color="auto"/>
        <w:bottom w:val="none" w:sz="0" w:space="0" w:color="auto"/>
        <w:right w:val="none" w:sz="0" w:space="0" w:color="auto"/>
      </w:divBdr>
    </w:div>
    <w:div w:id="1079060404">
      <w:bodyDiv w:val="1"/>
      <w:marLeft w:val="0"/>
      <w:marRight w:val="0"/>
      <w:marTop w:val="0"/>
      <w:marBottom w:val="0"/>
      <w:divBdr>
        <w:top w:val="none" w:sz="0" w:space="0" w:color="auto"/>
        <w:left w:val="none" w:sz="0" w:space="0" w:color="auto"/>
        <w:bottom w:val="none" w:sz="0" w:space="0" w:color="auto"/>
        <w:right w:val="none" w:sz="0" w:space="0" w:color="auto"/>
      </w:divBdr>
    </w:div>
    <w:div w:id="1132136389">
      <w:bodyDiv w:val="1"/>
      <w:marLeft w:val="0"/>
      <w:marRight w:val="0"/>
      <w:marTop w:val="0"/>
      <w:marBottom w:val="0"/>
      <w:divBdr>
        <w:top w:val="none" w:sz="0" w:space="0" w:color="auto"/>
        <w:left w:val="none" w:sz="0" w:space="0" w:color="auto"/>
        <w:bottom w:val="none" w:sz="0" w:space="0" w:color="auto"/>
        <w:right w:val="none" w:sz="0" w:space="0" w:color="auto"/>
      </w:divBdr>
    </w:div>
    <w:div w:id="1218664435">
      <w:bodyDiv w:val="1"/>
      <w:marLeft w:val="0"/>
      <w:marRight w:val="0"/>
      <w:marTop w:val="0"/>
      <w:marBottom w:val="0"/>
      <w:divBdr>
        <w:top w:val="none" w:sz="0" w:space="0" w:color="auto"/>
        <w:left w:val="none" w:sz="0" w:space="0" w:color="auto"/>
        <w:bottom w:val="none" w:sz="0" w:space="0" w:color="auto"/>
        <w:right w:val="none" w:sz="0" w:space="0" w:color="auto"/>
      </w:divBdr>
    </w:div>
    <w:div w:id="1565603675">
      <w:bodyDiv w:val="1"/>
      <w:marLeft w:val="0"/>
      <w:marRight w:val="0"/>
      <w:marTop w:val="0"/>
      <w:marBottom w:val="0"/>
      <w:divBdr>
        <w:top w:val="none" w:sz="0" w:space="0" w:color="auto"/>
        <w:left w:val="none" w:sz="0" w:space="0" w:color="auto"/>
        <w:bottom w:val="none" w:sz="0" w:space="0" w:color="auto"/>
        <w:right w:val="none" w:sz="0" w:space="0" w:color="auto"/>
      </w:divBdr>
    </w:div>
    <w:div w:id="1586844631">
      <w:bodyDiv w:val="1"/>
      <w:marLeft w:val="0"/>
      <w:marRight w:val="0"/>
      <w:marTop w:val="0"/>
      <w:marBottom w:val="0"/>
      <w:divBdr>
        <w:top w:val="none" w:sz="0" w:space="0" w:color="auto"/>
        <w:left w:val="none" w:sz="0" w:space="0" w:color="auto"/>
        <w:bottom w:val="none" w:sz="0" w:space="0" w:color="auto"/>
        <w:right w:val="none" w:sz="0" w:space="0" w:color="auto"/>
      </w:divBdr>
    </w:div>
    <w:div w:id="1842115559">
      <w:bodyDiv w:val="1"/>
      <w:marLeft w:val="0"/>
      <w:marRight w:val="0"/>
      <w:marTop w:val="0"/>
      <w:marBottom w:val="0"/>
      <w:divBdr>
        <w:top w:val="none" w:sz="0" w:space="0" w:color="auto"/>
        <w:left w:val="none" w:sz="0" w:space="0" w:color="auto"/>
        <w:bottom w:val="none" w:sz="0" w:space="0" w:color="auto"/>
        <w:right w:val="none" w:sz="0" w:space="0" w:color="auto"/>
      </w:divBdr>
    </w:div>
    <w:div w:id="1946881556">
      <w:bodyDiv w:val="1"/>
      <w:marLeft w:val="0"/>
      <w:marRight w:val="0"/>
      <w:marTop w:val="0"/>
      <w:marBottom w:val="0"/>
      <w:divBdr>
        <w:top w:val="none" w:sz="0" w:space="0" w:color="auto"/>
        <w:left w:val="none" w:sz="0" w:space="0" w:color="auto"/>
        <w:bottom w:val="none" w:sz="0" w:space="0" w:color="auto"/>
        <w:right w:val="none" w:sz="0" w:space="0" w:color="auto"/>
      </w:divBdr>
    </w:div>
    <w:div w:id="2012219818">
      <w:bodyDiv w:val="1"/>
      <w:marLeft w:val="0"/>
      <w:marRight w:val="0"/>
      <w:marTop w:val="0"/>
      <w:marBottom w:val="0"/>
      <w:divBdr>
        <w:top w:val="none" w:sz="0" w:space="0" w:color="auto"/>
        <w:left w:val="none" w:sz="0" w:space="0" w:color="auto"/>
        <w:bottom w:val="none" w:sz="0" w:space="0" w:color="auto"/>
        <w:right w:val="none" w:sz="0" w:space="0" w:color="auto"/>
      </w:divBdr>
    </w:div>
    <w:div w:id="2088382425">
      <w:bodyDiv w:val="1"/>
      <w:marLeft w:val="0"/>
      <w:marRight w:val="0"/>
      <w:marTop w:val="0"/>
      <w:marBottom w:val="0"/>
      <w:divBdr>
        <w:top w:val="none" w:sz="0" w:space="0" w:color="auto"/>
        <w:left w:val="none" w:sz="0" w:space="0" w:color="auto"/>
        <w:bottom w:val="none" w:sz="0" w:space="0" w:color="auto"/>
        <w:right w:val="none" w:sz="0" w:space="0" w:color="auto"/>
      </w:divBdr>
    </w:div>
    <w:div w:id="21333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927dda-22a4-44e2-b86f-0f09dcc99abe">
      <Terms xmlns="http://schemas.microsoft.com/office/infopath/2007/PartnerControls"/>
    </lcf76f155ced4ddcb4097134ff3c332f>
    <TaxCatchAll xmlns="39c78c83-24c1-467c-962c-4ece7b440d7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A3727DAA985A49AB612B9D6D476902" ma:contentTypeVersion="17" ma:contentTypeDescription="Create a new document." ma:contentTypeScope="" ma:versionID="1bee0ee9a757b2f695abe597c44b8e9a">
  <xsd:schema xmlns:xsd="http://www.w3.org/2001/XMLSchema" xmlns:xs="http://www.w3.org/2001/XMLSchema" xmlns:p="http://schemas.microsoft.com/office/2006/metadata/properties" xmlns:ns2="ee927dda-22a4-44e2-b86f-0f09dcc99abe" xmlns:ns3="39c78c83-24c1-467c-962c-4ece7b440d7b" targetNamespace="http://schemas.microsoft.com/office/2006/metadata/properties" ma:root="true" ma:fieldsID="7f1fdca62e8d620c91a521ad21e472f4" ns2:_="" ns3:_="">
    <xsd:import namespace="ee927dda-22a4-44e2-b86f-0f09dcc99abe"/>
    <xsd:import namespace="39c78c83-24c1-467c-962c-4ece7b440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27dda-22a4-44e2-b86f-0f09dcc99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78c83-24c1-467c-962c-4ece7b440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006629-878e-4519-93e4-31a44c0b2934}" ma:internalName="TaxCatchAll" ma:showField="CatchAllData" ma:web="39c78c83-24c1-467c-962c-4ece7b440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7EB65-9EBF-4FF9-8574-46F321F3535C}">
  <ds:schemaRefs>
    <ds:schemaRef ds:uri="http://schemas.microsoft.com/office/2006/metadata/properties"/>
    <ds:schemaRef ds:uri="http://schemas.microsoft.com/office/infopath/2007/PartnerControls"/>
    <ds:schemaRef ds:uri="ee927dda-22a4-44e2-b86f-0f09dcc99abe"/>
    <ds:schemaRef ds:uri="39c78c83-24c1-467c-962c-4ece7b440d7b"/>
  </ds:schemaRefs>
</ds:datastoreItem>
</file>

<file path=customXml/itemProps2.xml><?xml version="1.0" encoding="utf-8"?>
<ds:datastoreItem xmlns:ds="http://schemas.openxmlformats.org/officeDocument/2006/customXml" ds:itemID="{E3686B7D-C5CC-40D2-8764-B92D4C1612EB}">
  <ds:schemaRefs>
    <ds:schemaRef ds:uri="http://schemas.openxmlformats.org/officeDocument/2006/bibliography"/>
  </ds:schemaRefs>
</ds:datastoreItem>
</file>

<file path=customXml/itemProps3.xml><?xml version="1.0" encoding="utf-8"?>
<ds:datastoreItem xmlns:ds="http://schemas.openxmlformats.org/officeDocument/2006/customXml" ds:itemID="{55B4211A-AAE1-4F3E-9BC4-AA47E0D0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27dda-22a4-44e2-b86f-0f09dcc99abe"/>
    <ds:schemaRef ds:uri="39c78c83-24c1-467c-962c-4ece7b44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4FE65-EC81-4117-A08D-CA441A4AEA2E}">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3</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Gillespie</dc:creator>
  <cp:keywords/>
  <dc:description/>
  <cp:lastModifiedBy>Rhiannon Gillespie</cp:lastModifiedBy>
  <cp:revision>90</cp:revision>
  <dcterms:created xsi:type="dcterms:W3CDTF">2024-08-08T09:43:00Z</dcterms:created>
  <dcterms:modified xsi:type="dcterms:W3CDTF">2024-08-08T10:45:00Z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0x01010058A3727DAA985A49AB612B9D6D476902</vt:lpwstr>
  </property>
  <property fmtid="{D5CDD505-2E9C-101B-9397-08002B2CF9AE}" pid="3" name="MediaServiceImageTags">
    <vt:lpwstr/>
  </property>
</Properties>
</file>